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6616"/>
      </w:tblGrid>
      <w:tr w:rsidR="00417537" w:rsidRPr="00FA0408" w14:paraId="1FE42D66" w14:textId="77777777" w:rsidTr="00B03FEB">
        <w:trPr>
          <w:trHeight w:val="1418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8971E" w14:textId="77777777" w:rsidR="00F226B4" w:rsidRPr="00D1473F" w:rsidRDefault="00F226B4" w:rsidP="00F226B4">
            <w:pPr>
              <w:rPr>
                <w:rFonts w:cs="Calibri"/>
                <w:b/>
                <w:bCs/>
                <w:color w:val="142964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142964"/>
                <w:sz w:val="22"/>
                <w:szCs w:val="22"/>
              </w:rPr>
              <w:t>Name  Last Name</w:t>
            </w:r>
          </w:p>
          <w:p w14:paraId="545A1D42" w14:textId="77777777" w:rsidR="00F226B4" w:rsidRPr="00DA3130" w:rsidRDefault="00F226B4" w:rsidP="00F226B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7F7F7F"/>
                <w:sz w:val="22"/>
                <w:szCs w:val="22"/>
              </w:rPr>
              <w:t xml:space="preserve">Academic Rank / Title of Position </w:t>
            </w:r>
            <w:r w:rsidRPr="00DA3130">
              <w:rPr>
                <w:rFonts w:cs="Calibri"/>
                <w:b/>
                <w:bCs/>
                <w:color w:val="7F7F7F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7F7F7F"/>
                <w:sz w:val="22"/>
                <w:szCs w:val="22"/>
              </w:rPr>
              <w:t xml:space="preserve"> Academic Department </w:t>
            </w:r>
            <w:r w:rsidRPr="00D1473F">
              <w:rPr>
                <w:rFonts w:cs="Calibri"/>
                <w:b/>
                <w:bCs/>
                <w:color w:val="7F7F7F"/>
                <w:sz w:val="22"/>
                <w:szCs w:val="22"/>
              </w:rPr>
              <w:t xml:space="preserve">/ </w:t>
            </w:r>
            <w:r>
              <w:rPr>
                <w:rFonts w:cs="Calibri"/>
                <w:b/>
                <w:bCs/>
                <w:color w:val="7F7F7F"/>
                <w:sz w:val="22"/>
                <w:szCs w:val="22"/>
              </w:rPr>
              <w:t>School / Administration</w:t>
            </w:r>
            <w:r w:rsidRPr="00DA3130">
              <w:rPr>
                <w:rStyle w:val="apple-converted-space"/>
                <w:rFonts w:cs="Calibri"/>
                <w:b/>
                <w:bCs/>
                <w:color w:val="7F7F7F"/>
                <w:sz w:val="22"/>
                <w:szCs w:val="22"/>
              </w:rPr>
              <w:t> Services</w:t>
            </w:r>
          </w:p>
          <w:p w14:paraId="20215222" w14:textId="77777777" w:rsidR="00F226B4" w:rsidRPr="00DA3130" w:rsidRDefault="00F226B4" w:rsidP="00F226B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A3130">
              <w:rPr>
                <w:rFonts w:cs="Calibri"/>
                <w:b/>
                <w:bCs/>
                <w:color w:val="7F7F7F"/>
                <w:sz w:val="22"/>
                <w:szCs w:val="22"/>
              </w:rPr>
              <w:t>Cyprus University of Technology</w:t>
            </w:r>
          </w:p>
          <w:p w14:paraId="739E6DB8" w14:textId="39589E12" w:rsidR="004B0A10" w:rsidRPr="00FA0408" w:rsidRDefault="00F226B4" w:rsidP="00F226B4">
            <w:pPr>
              <w:rPr>
                <w:rFonts w:ascii="Calibri Light" w:hAnsi="Calibri Light" w:cs="Calibri Light"/>
                <w:color w:val="7F7F7F"/>
                <w:sz w:val="22"/>
                <w:szCs w:val="22"/>
              </w:rPr>
            </w:pP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</w:rPr>
              <w:t>30, Archbishop Kyprianou Str., 3036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</w:rPr>
              <w:t xml:space="preserve">Limassol, Cyprus | PO Box 50329, 3603 Limassol, Cyprus 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</w:rPr>
              <w:br/>
              <w:t>Tel: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  <w:lang w:val="en-GB"/>
              </w:rPr>
              <w:t> 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  <w:lang w:val="en-GB"/>
              </w:rPr>
              <w:t>+357 - 25 00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n-GB"/>
              </w:rPr>
              <w:t>xxxx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  <w:lang w:val="en-GB"/>
              </w:rPr>
              <w:t> 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</w:rPr>
              <w:t>|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  <w:lang w:val="en-GB"/>
              </w:rPr>
              <w:t>Fax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</w:rPr>
              <w:t>: +357 - 25 00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</w:rPr>
              <w:t>xxxx</w:t>
            </w:r>
            <w:r w:rsidRPr="00FA0408">
              <w:rPr>
                <w:rFonts w:ascii="Calibri Light" w:hAnsi="Calibri Light" w:cs="Calibri Light"/>
                <w:color w:val="7F7F7F"/>
                <w:sz w:val="22"/>
                <w:szCs w:val="22"/>
              </w:rPr>
              <w:t xml:space="preserve"> |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hyperlink r:id="rId4" w:history="1">
              <w:r w:rsidRPr="00FA0408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</w:rPr>
                <w:t>www.cut.ac.cy</w:t>
              </w:r>
            </w:hyperlink>
          </w:p>
        </w:tc>
      </w:tr>
      <w:tr w:rsidR="00B66CE3" w:rsidRPr="00FA0408" w14:paraId="5DDD0231" w14:textId="77777777" w:rsidTr="00B03FEB">
        <w:trPr>
          <w:trHeight w:hRule="exact" w:val="148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/>
          </w:tcPr>
          <w:p w14:paraId="3F1D3091" w14:textId="77777777" w:rsidR="00B66CE3" w:rsidRPr="00040B6B" w:rsidRDefault="00B66CE3" w:rsidP="00417537">
            <w:pPr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</w:p>
        </w:tc>
      </w:tr>
      <w:tr w:rsidR="00115B84" w:rsidRPr="00FA0408" w14:paraId="693BAC14" w14:textId="77777777" w:rsidTr="00115B84">
        <w:trPr>
          <w:trHeight w:val="124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68C09DF3" w14:textId="3CD744E6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B03FEB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297B0CE3" wp14:editId="70AA386E">
                  <wp:extent cx="223520" cy="223520"/>
                  <wp:effectExtent l="0" t="0" r="5080" b="5080"/>
                  <wp:docPr id="7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40785941" w14:textId="2E2DF7F1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348DA4C1" wp14:editId="38F64F8A">
                  <wp:extent cx="203200" cy="203200"/>
                  <wp:effectExtent l="0" t="0" r="0" b="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6404F49E" w14:textId="1EE6FDC5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1EA22351" wp14:editId="4D31AF78">
                  <wp:extent cx="223520" cy="223520"/>
                  <wp:effectExtent l="0" t="0" r="5080" b="5080"/>
                  <wp:docPr id="3" name="Picture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9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2D2941B8" w14:textId="0FA292BE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6AE431C7" wp14:editId="4F568652">
                  <wp:extent cx="236855" cy="236855"/>
                  <wp:effectExtent l="0" t="0" r="4445" b="4445"/>
                  <wp:docPr id="4" name="Pictur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1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22CAEE09" w14:textId="0F0D37AB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noProof/>
                <w:lang w:eastAsia="en-GB"/>
              </w:rPr>
              <w:drawing>
                <wp:inline distT="0" distB="0" distL="0" distR="0" wp14:anchorId="091D48E8" wp14:editId="43829F15">
                  <wp:extent cx="222250" cy="222250"/>
                  <wp:effectExtent l="0" t="0" r="6350" b="6350"/>
                  <wp:docPr id="5" name="Picture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>
                            <a:hlinkClick r:id="rId13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FFFFFF" w:themeColor="background1"/>
            </w:tcBorders>
            <w:shd w:val="clear" w:color="auto" w:fill="auto"/>
            <w:tcFitText/>
          </w:tcPr>
          <w:p w14:paraId="5E1A9FF7" w14:textId="4575F2CD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115B84">
              <w:rPr>
                <w:noProof/>
                <w:lang w:eastAsia="en-GB"/>
              </w:rPr>
              <w:drawing>
                <wp:inline distT="0" distB="0" distL="0" distR="0" wp14:anchorId="58F07977" wp14:editId="1C709FA7">
                  <wp:extent cx="226060" cy="226060"/>
                  <wp:effectExtent l="0" t="0" r="2540" b="2540"/>
                  <wp:docPr id="6" name="Picture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5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tcFitText/>
          </w:tcPr>
          <w:p w14:paraId="7D8B6F59" w14:textId="3758E7C7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</w:p>
        </w:tc>
      </w:tr>
      <w:tr w:rsidR="00417537" w:rsidRPr="00FA0408" w14:paraId="2E6A5033" w14:textId="77777777" w:rsidTr="00FD0618">
        <w:trPr>
          <w:trHeight w:hRule="exact" w:val="170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57C8" w14:textId="52B6CFFF" w:rsidR="00417537" w:rsidRPr="00FA0408" w:rsidRDefault="00417537"/>
        </w:tc>
      </w:tr>
      <w:tr w:rsidR="002B2D4B" w:rsidRPr="00FA0408" w14:paraId="4F283B45" w14:textId="77777777" w:rsidTr="00FD0618"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07F15" w14:textId="042D0FE9" w:rsidR="002B2D4B" w:rsidRPr="00FA0408" w:rsidRDefault="006432B9">
            <w:r>
              <w:rPr>
                <w:noProof/>
              </w:rPr>
              <w:drawing>
                <wp:inline distT="0" distB="0" distL="0" distR="0" wp14:anchorId="4FC80E3C" wp14:editId="0A55641E">
                  <wp:extent cx="5759994" cy="1521508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994" cy="152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51621" w14:textId="77777777" w:rsidR="00417537" w:rsidRPr="00100949" w:rsidRDefault="00417537">
      <w:pPr>
        <w:rPr>
          <w:lang w:val="en-US"/>
        </w:rPr>
      </w:pPr>
    </w:p>
    <w:sectPr w:rsidR="00417537" w:rsidRPr="00100949" w:rsidSect="00FA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7"/>
    <w:rsid w:val="00040B6B"/>
    <w:rsid w:val="00045B9A"/>
    <w:rsid w:val="0008407A"/>
    <w:rsid w:val="000B5EE6"/>
    <w:rsid w:val="000C204F"/>
    <w:rsid w:val="000C2C9A"/>
    <w:rsid w:val="000D541F"/>
    <w:rsid w:val="00100949"/>
    <w:rsid w:val="00103EC0"/>
    <w:rsid w:val="00111DD2"/>
    <w:rsid w:val="00115B84"/>
    <w:rsid w:val="0014214B"/>
    <w:rsid w:val="00161455"/>
    <w:rsid w:val="001A76EF"/>
    <w:rsid w:val="001D6E98"/>
    <w:rsid w:val="001F2E64"/>
    <w:rsid w:val="002336BC"/>
    <w:rsid w:val="002A45C2"/>
    <w:rsid w:val="002B2D4B"/>
    <w:rsid w:val="002E54EC"/>
    <w:rsid w:val="00303582"/>
    <w:rsid w:val="00324841"/>
    <w:rsid w:val="00333B71"/>
    <w:rsid w:val="003471F8"/>
    <w:rsid w:val="00353484"/>
    <w:rsid w:val="00356207"/>
    <w:rsid w:val="003678F0"/>
    <w:rsid w:val="00373EDB"/>
    <w:rsid w:val="0038081A"/>
    <w:rsid w:val="003C443C"/>
    <w:rsid w:val="003C7360"/>
    <w:rsid w:val="003D3F06"/>
    <w:rsid w:val="00417537"/>
    <w:rsid w:val="00420A82"/>
    <w:rsid w:val="00453E9C"/>
    <w:rsid w:val="00457C3E"/>
    <w:rsid w:val="00461759"/>
    <w:rsid w:val="0047198F"/>
    <w:rsid w:val="00484DCA"/>
    <w:rsid w:val="004B008D"/>
    <w:rsid w:val="004B0A10"/>
    <w:rsid w:val="00515BA4"/>
    <w:rsid w:val="005239BC"/>
    <w:rsid w:val="00540C9A"/>
    <w:rsid w:val="00542E51"/>
    <w:rsid w:val="0055194D"/>
    <w:rsid w:val="00572284"/>
    <w:rsid w:val="005A1195"/>
    <w:rsid w:val="005A3EC8"/>
    <w:rsid w:val="005F7B76"/>
    <w:rsid w:val="00626376"/>
    <w:rsid w:val="006432B9"/>
    <w:rsid w:val="0065299A"/>
    <w:rsid w:val="00654E25"/>
    <w:rsid w:val="00675434"/>
    <w:rsid w:val="00684823"/>
    <w:rsid w:val="006937CB"/>
    <w:rsid w:val="006C1B94"/>
    <w:rsid w:val="006D297F"/>
    <w:rsid w:val="006F1538"/>
    <w:rsid w:val="00716C8D"/>
    <w:rsid w:val="007718CD"/>
    <w:rsid w:val="00780C4D"/>
    <w:rsid w:val="007A5C21"/>
    <w:rsid w:val="007D06D0"/>
    <w:rsid w:val="007D7154"/>
    <w:rsid w:val="00810F35"/>
    <w:rsid w:val="008355A9"/>
    <w:rsid w:val="00844316"/>
    <w:rsid w:val="008C1848"/>
    <w:rsid w:val="00926C57"/>
    <w:rsid w:val="0095105E"/>
    <w:rsid w:val="009834A3"/>
    <w:rsid w:val="009C622E"/>
    <w:rsid w:val="00A240D3"/>
    <w:rsid w:val="00A3376D"/>
    <w:rsid w:val="00A819ED"/>
    <w:rsid w:val="00A9459B"/>
    <w:rsid w:val="00A95A8F"/>
    <w:rsid w:val="00AE69A9"/>
    <w:rsid w:val="00AF081B"/>
    <w:rsid w:val="00AF20CA"/>
    <w:rsid w:val="00B03FEB"/>
    <w:rsid w:val="00B108A5"/>
    <w:rsid w:val="00B11F66"/>
    <w:rsid w:val="00B32BD7"/>
    <w:rsid w:val="00B344B2"/>
    <w:rsid w:val="00B66CE3"/>
    <w:rsid w:val="00B91B4D"/>
    <w:rsid w:val="00BC42FC"/>
    <w:rsid w:val="00BD57EB"/>
    <w:rsid w:val="00C41662"/>
    <w:rsid w:val="00C678AF"/>
    <w:rsid w:val="00C86962"/>
    <w:rsid w:val="00D542D2"/>
    <w:rsid w:val="00DA3130"/>
    <w:rsid w:val="00DC302B"/>
    <w:rsid w:val="00DF7BB4"/>
    <w:rsid w:val="00E96ACB"/>
    <w:rsid w:val="00EA2CFC"/>
    <w:rsid w:val="00ED1F57"/>
    <w:rsid w:val="00EE4B70"/>
    <w:rsid w:val="00EF29A0"/>
    <w:rsid w:val="00F030BE"/>
    <w:rsid w:val="00F221F5"/>
    <w:rsid w:val="00F226B4"/>
    <w:rsid w:val="00F2309E"/>
    <w:rsid w:val="00F90F27"/>
    <w:rsid w:val="00FA0408"/>
    <w:rsid w:val="00FB651D"/>
    <w:rsid w:val="00FB6F05"/>
    <w:rsid w:val="00FB7D82"/>
    <w:rsid w:val="00FD0618"/>
    <w:rsid w:val="00FE10D7"/>
    <w:rsid w:val="00FF12E8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044B"/>
  <w15:chartTrackingRefBased/>
  <w15:docId w15:val="{FDCC0029-77AE-CE4D-8F3A-2DB4842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17537"/>
  </w:style>
  <w:style w:type="character" w:styleId="Hyperlink">
    <w:name w:val="Hyperlink"/>
    <w:uiPriority w:val="99"/>
    <w:semiHidden/>
    <w:unhideWhenUsed/>
    <w:rsid w:val="004175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school/39917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yprusuniversitytechnology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YgPdWWp7FZguifTCdukDJA" TargetMode="External"/><Relationship Id="rId5" Type="http://schemas.openxmlformats.org/officeDocument/2006/relationships/hyperlink" Target="https://www.facebook.com/CyprusUniversityTechnology/" TargetMode="External"/><Relationship Id="rId15" Type="http://schemas.openxmlformats.org/officeDocument/2006/relationships/hyperlink" Target="https://www.cut.ac.cy/cut-radio/live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://www.cut.ac.cy" TargetMode="External"/><Relationship Id="rId9" Type="http://schemas.openxmlformats.org/officeDocument/2006/relationships/hyperlink" Target="https://twitter.com/cyunitec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Links>
    <vt:vector size="24" baseType="variant"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https://www.youtube.com/channel/UCYgPdWWp7FZguifTCdukDJA</vt:lpwstr>
      </vt:variant>
      <vt:variant>
        <vt:lpwstr/>
      </vt:variant>
      <vt:variant>
        <vt:i4>4522008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https://twitter.com/cyunitech?lang=en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https://www.facebook.com/CyprusUniversityTechnology/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http://www.cut.ac.cy/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Iasonos</dc:creator>
  <cp:keywords/>
  <dc:description/>
  <cp:lastModifiedBy>Stefani Stylianou</cp:lastModifiedBy>
  <cp:revision>8</cp:revision>
  <dcterms:created xsi:type="dcterms:W3CDTF">2021-07-22T11:03:00Z</dcterms:created>
  <dcterms:modified xsi:type="dcterms:W3CDTF">2023-02-14T11:05:00Z</dcterms:modified>
</cp:coreProperties>
</file>