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D14" w:rsidRPr="00AA5D14" w:rsidRDefault="00AA5D14" w:rsidP="00AA5D14">
      <w:pPr>
        <w:rPr>
          <w:b/>
          <w:sz w:val="26"/>
          <w:szCs w:val="26"/>
          <w:lang w:val="el-GR"/>
        </w:rPr>
      </w:pPr>
      <w:r w:rsidRPr="00AA5D14">
        <w:rPr>
          <w:b/>
          <w:sz w:val="26"/>
          <w:szCs w:val="26"/>
          <w:lang w:val="el-GR"/>
        </w:rPr>
        <w:t>ΕΓΓΡΑΦΕΣ ΣΕ ΜΑΘΗΜΑΤΑ ΚΑΙ ΕΝΗΜΕΡΩΣΗ ΝΕΟΕΙΣΕΡΧΟΜΕΝΩΝ ΦΟΙΤΗΤΩΝ</w:t>
      </w:r>
      <w:r>
        <w:rPr>
          <w:b/>
          <w:sz w:val="26"/>
          <w:szCs w:val="26"/>
          <w:lang w:val="el-GR"/>
        </w:rPr>
        <w:t>/ΤΡΙΩΝ</w:t>
      </w:r>
      <w:r w:rsidRPr="00AA5D14">
        <w:rPr>
          <w:b/>
          <w:sz w:val="26"/>
          <w:szCs w:val="26"/>
          <w:lang w:val="el-GR"/>
        </w:rPr>
        <w:t>, 2020-21</w:t>
      </w:r>
    </w:p>
    <w:p w:rsidR="00AA5D14" w:rsidRDefault="00AA5D14" w:rsidP="00AA5D14">
      <w:pPr>
        <w:jc w:val="both"/>
        <w:rPr>
          <w:lang w:val="el-GR"/>
        </w:rPr>
      </w:pPr>
    </w:p>
    <w:p w:rsidR="00AA5D14" w:rsidRPr="00AA5D14" w:rsidRDefault="00AA5D14" w:rsidP="00AA5D14">
      <w:pPr>
        <w:jc w:val="both"/>
        <w:rPr>
          <w:b/>
          <w:lang w:val="el-GR"/>
        </w:rPr>
      </w:pPr>
      <w:bookmarkStart w:id="0" w:name="_GoBack"/>
      <w:r w:rsidRPr="00AA5D14">
        <w:rPr>
          <w:b/>
          <w:lang w:val="el-GR"/>
        </w:rPr>
        <w:t>1. Εγγραφές σε μαθήματα</w:t>
      </w:r>
    </w:p>
    <w:p w:rsidR="00AA5D14" w:rsidRPr="00AA5D14" w:rsidRDefault="00AA5D14" w:rsidP="00AA5D14">
      <w:pPr>
        <w:jc w:val="both"/>
        <w:rPr>
          <w:lang w:val="el-GR"/>
        </w:rPr>
      </w:pPr>
      <w:r w:rsidRPr="00AA5D14">
        <w:rPr>
          <w:lang w:val="el-GR"/>
        </w:rPr>
        <w:t xml:space="preserve">Οι εγγραφές σε μαθήματα θα γίνονται από </w:t>
      </w:r>
      <w:r w:rsidR="000F649A">
        <w:rPr>
          <w:lang w:val="el-GR"/>
        </w:rPr>
        <w:t>τους/τις</w:t>
      </w:r>
      <w:r w:rsidRPr="00AA5D14">
        <w:rPr>
          <w:lang w:val="el-GR"/>
        </w:rPr>
        <w:t xml:space="preserve"> </w:t>
      </w:r>
      <w:r w:rsidR="006F044D">
        <w:rPr>
          <w:rFonts w:ascii="Times New Roman" w:hAnsi="Times New Roman"/>
          <w:lang w:val="el-GR"/>
        </w:rPr>
        <w:t>νεοεισερχόμενους/</w:t>
      </w:r>
      <w:proofErr w:type="spellStart"/>
      <w:r w:rsidR="006F044D">
        <w:rPr>
          <w:rFonts w:ascii="Times New Roman" w:hAnsi="Times New Roman"/>
          <w:lang w:val="el-GR"/>
        </w:rPr>
        <w:t>ες</w:t>
      </w:r>
      <w:proofErr w:type="spellEnd"/>
      <w:r w:rsidR="006F044D">
        <w:rPr>
          <w:rFonts w:ascii="Times New Roman" w:hAnsi="Times New Roman"/>
          <w:lang w:val="el-GR"/>
        </w:rPr>
        <w:t xml:space="preserve"> </w:t>
      </w:r>
      <w:r w:rsidRPr="00AA5D14">
        <w:rPr>
          <w:lang w:val="el-GR"/>
        </w:rPr>
        <w:t>φοιτητές</w:t>
      </w:r>
      <w:r w:rsidR="000F649A">
        <w:rPr>
          <w:lang w:val="el-GR"/>
        </w:rPr>
        <w:t>/</w:t>
      </w:r>
      <w:proofErr w:type="spellStart"/>
      <w:r w:rsidR="000F649A">
        <w:rPr>
          <w:lang w:val="el-GR"/>
        </w:rPr>
        <w:t>τριες</w:t>
      </w:r>
      <w:proofErr w:type="spellEnd"/>
      <w:r w:rsidRPr="00AA5D14">
        <w:rPr>
          <w:lang w:val="el-GR"/>
        </w:rPr>
        <w:t xml:space="preserve"> μέσω της Διαδικτυακής Πύλης (</w:t>
      </w:r>
      <w:r w:rsidRPr="00AA5D14">
        <w:t>CUT</w:t>
      </w:r>
      <w:r w:rsidRPr="00AA5D14">
        <w:rPr>
          <w:lang w:val="el-GR"/>
        </w:rPr>
        <w:t>-</w:t>
      </w:r>
      <w:r w:rsidRPr="00AA5D14">
        <w:t>Portal</w:t>
      </w:r>
      <w:r w:rsidRPr="00AA5D14">
        <w:rPr>
          <w:lang w:val="el-GR"/>
        </w:rPr>
        <w:t>) την</w:t>
      </w:r>
      <w:r w:rsidRPr="00AA5D14">
        <w:t> </w:t>
      </w:r>
      <w:r w:rsidRPr="00B9707A">
        <w:rPr>
          <w:b/>
          <w:lang w:val="el-GR"/>
        </w:rPr>
        <w:t>Τρίτη</w:t>
      </w:r>
      <w:r w:rsidR="006F044D" w:rsidRPr="00B9707A">
        <w:rPr>
          <w:b/>
          <w:lang w:val="el-GR"/>
        </w:rPr>
        <w:t xml:space="preserve"> και Τετάρτη, </w:t>
      </w:r>
      <w:r w:rsidRPr="00B9707A">
        <w:rPr>
          <w:b/>
          <w:lang w:val="el-GR"/>
        </w:rPr>
        <w:t>1</w:t>
      </w:r>
      <w:r w:rsidR="006F044D" w:rsidRPr="00B9707A">
        <w:rPr>
          <w:b/>
          <w:lang w:val="el-GR"/>
        </w:rPr>
        <w:t xml:space="preserve"> και 2</w:t>
      </w:r>
      <w:r w:rsidRPr="00B9707A">
        <w:rPr>
          <w:b/>
          <w:lang w:val="el-GR"/>
        </w:rPr>
        <w:t xml:space="preserve"> Σεπτεμβρίου</w:t>
      </w:r>
      <w:r w:rsidRPr="00B9707A">
        <w:rPr>
          <w:b/>
        </w:rPr>
        <w:t> </w:t>
      </w:r>
      <w:r w:rsidRPr="00B9707A">
        <w:rPr>
          <w:b/>
          <w:lang w:val="el-GR"/>
        </w:rPr>
        <w:t>2020</w:t>
      </w:r>
      <w:r w:rsidRPr="00AA5D14">
        <w:rPr>
          <w:lang w:val="el-GR"/>
        </w:rPr>
        <w:t>.</w:t>
      </w:r>
      <w:r w:rsidRPr="00AA5D14">
        <w:t> </w:t>
      </w:r>
      <w:r w:rsidRPr="00AA5D14">
        <w:rPr>
          <w:lang w:val="el-GR"/>
        </w:rPr>
        <w:t xml:space="preserve"> Τα μαθήματα αρχίζουν </w:t>
      </w:r>
      <w:r w:rsidRPr="00B9707A">
        <w:rPr>
          <w:b/>
          <w:lang w:val="el-GR"/>
        </w:rPr>
        <w:t>τη</w:t>
      </w:r>
      <w:r w:rsidRPr="00B9707A">
        <w:rPr>
          <w:b/>
        </w:rPr>
        <w:t> </w:t>
      </w:r>
      <w:r w:rsidRPr="00B9707A">
        <w:rPr>
          <w:b/>
          <w:lang w:val="el-GR"/>
        </w:rPr>
        <w:t>Δευτέρα, 7 Σεπτεμβρίου 2020</w:t>
      </w:r>
      <w:r w:rsidRPr="00AA5D14">
        <w:t> </w:t>
      </w:r>
      <w:r w:rsidRPr="00AA5D14">
        <w:rPr>
          <w:lang w:val="el-GR"/>
        </w:rPr>
        <w:t>με βάση το</w:t>
      </w:r>
      <w:r w:rsidRPr="00AA5D14">
        <w:t> </w:t>
      </w:r>
      <w:r w:rsidRPr="00AA5D14">
        <w:rPr>
          <w:lang w:val="el-GR"/>
        </w:rPr>
        <w:t>ωρολόγιο πρόγραμμα</w:t>
      </w:r>
      <w:r w:rsidRPr="00AA5D14">
        <w:t> </w:t>
      </w:r>
      <w:r w:rsidRPr="00AA5D14">
        <w:rPr>
          <w:lang w:val="el-GR"/>
        </w:rPr>
        <w:t>και τυχόν αναθεωρήσεις του.</w:t>
      </w:r>
    </w:p>
    <w:p w:rsidR="00AA5D14" w:rsidRPr="00AA5D14" w:rsidRDefault="00AA5D14" w:rsidP="00AA5D14">
      <w:pPr>
        <w:jc w:val="both"/>
        <w:rPr>
          <w:lang w:val="el-GR"/>
        </w:rPr>
      </w:pPr>
      <w:r w:rsidRPr="00AA5D14">
        <w:rPr>
          <w:lang w:val="el-GR"/>
        </w:rPr>
        <w:t>Αν κάποιος</w:t>
      </w:r>
      <w:r w:rsidR="006F044D">
        <w:rPr>
          <w:lang w:val="el-GR"/>
        </w:rPr>
        <w:t>/</w:t>
      </w:r>
      <w:r>
        <w:rPr>
          <w:lang w:val="el-GR"/>
        </w:rPr>
        <w:t>α</w:t>
      </w:r>
      <w:r w:rsidRPr="00AA5D14">
        <w:rPr>
          <w:lang w:val="el-GR"/>
        </w:rPr>
        <w:t xml:space="preserve"> φοιτητής</w:t>
      </w:r>
      <w:r>
        <w:rPr>
          <w:lang w:val="el-GR"/>
        </w:rPr>
        <w:t>/</w:t>
      </w:r>
      <w:proofErr w:type="spellStart"/>
      <w:r>
        <w:rPr>
          <w:lang w:val="el-GR"/>
        </w:rPr>
        <w:t>τρια</w:t>
      </w:r>
      <w:proofErr w:type="spellEnd"/>
      <w:r w:rsidRPr="00AA5D14">
        <w:rPr>
          <w:lang w:val="el-GR"/>
        </w:rPr>
        <w:t xml:space="preserve"> έχει οποιαδήποτε οικονομική εκκρε</w:t>
      </w:r>
      <w:r w:rsidR="000F649A">
        <w:rPr>
          <w:lang w:val="el-GR"/>
        </w:rPr>
        <w:t>μότητα (π.χ. τέλος εγγραφής €40 ή/και</w:t>
      </w:r>
      <w:r w:rsidRPr="00AA5D14">
        <w:rPr>
          <w:lang w:val="el-GR"/>
        </w:rPr>
        <w:t xml:space="preserve"> δόσεις διδάκτρων για μεταπτυχιακά προγράμματα, </w:t>
      </w:r>
      <w:proofErr w:type="spellStart"/>
      <w:r w:rsidRPr="00AA5D14">
        <w:rPr>
          <w:lang w:val="el-GR"/>
        </w:rPr>
        <w:t>κ.ά</w:t>
      </w:r>
      <w:proofErr w:type="spellEnd"/>
      <w:r w:rsidRPr="00AA5D14">
        <w:rPr>
          <w:lang w:val="el-GR"/>
        </w:rPr>
        <w:t>) το σύστημα</w:t>
      </w:r>
      <w:r w:rsidRPr="00AA5D14">
        <w:t> </w:t>
      </w:r>
      <w:r w:rsidRPr="00AA5D14">
        <w:rPr>
          <w:lang w:val="el-GR"/>
        </w:rPr>
        <w:t>δεν επιτρέπει εγγραφή σε μαθήματα.</w:t>
      </w:r>
      <w:r w:rsidRPr="00AA5D14">
        <w:t> </w:t>
      </w:r>
      <w:r w:rsidRPr="00AA5D14">
        <w:rPr>
          <w:lang w:val="el-GR"/>
        </w:rPr>
        <w:t>Όσοι</w:t>
      </w:r>
      <w:r>
        <w:rPr>
          <w:lang w:val="el-GR"/>
        </w:rPr>
        <w:t>/</w:t>
      </w:r>
      <w:proofErr w:type="spellStart"/>
      <w:r>
        <w:rPr>
          <w:lang w:val="el-GR"/>
        </w:rPr>
        <w:t>ες</w:t>
      </w:r>
      <w:proofErr w:type="spellEnd"/>
      <w:r w:rsidRPr="00AA5D14">
        <w:rPr>
          <w:lang w:val="el-GR"/>
        </w:rPr>
        <w:t xml:space="preserve"> φοιτητές</w:t>
      </w:r>
      <w:r>
        <w:rPr>
          <w:lang w:val="el-GR"/>
        </w:rPr>
        <w:t>/</w:t>
      </w:r>
      <w:proofErr w:type="spellStart"/>
      <w:r>
        <w:rPr>
          <w:lang w:val="el-GR"/>
        </w:rPr>
        <w:t>τριες</w:t>
      </w:r>
      <w:proofErr w:type="spellEnd"/>
      <w:r w:rsidRPr="00AA5D14">
        <w:rPr>
          <w:lang w:val="el-GR"/>
        </w:rPr>
        <w:t xml:space="preserve"> ενδεχομένως έχουν οικονομική εκκρεμότητα θα πρέπει να τη διευθετήσουν πριν την έναρξη της προθεσμίας εγγραφών. </w:t>
      </w:r>
      <w:r w:rsidRPr="00AA5D14">
        <w:t> </w:t>
      </w:r>
      <w:r w:rsidRPr="00AA5D14">
        <w:rPr>
          <w:lang w:val="el-GR"/>
        </w:rPr>
        <w:t xml:space="preserve">Για απορίες, </w:t>
      </w:r>
      <w:r>
        <w:rPr>
          <w:lang w:val="el-GR"/>
        </w:rPr>
        <w:t xml:space="preserve">αποτείνεστε </w:t>
      </w:r>
      <w:r w:rsidRPr="00AA5D14">
        <w:rPr>
          <w:lang w:val="el-GR"/>
        </w:rPr>
        <w:t xml:space="preserve">στο Κέντρο Εξυπηρέτησης και Πληροφόρησης του Πανεπιστημίου (υπόψη </w:t>
      </w:r>
      <w:proofErr w:type="spellStart"/>
      <w:r w:rsidRPr="00AA5D14">
        <w:rPr>
          <w:lang w:val="el-GR"/>
        </w:rPr>
        <w:t>Μαρίζα</w:t>
      </w:r>
      <w:proofErr w:type="spellEnd"/>
      <w:r w:rsidRPr="00AA5D14">
        <w:rPr>
          <w:lang w:val="el-GR"/>
        </w:rPr>
        <w:t xml:space="preserve"> </w:t>
      </w:r>
      <w:proofErr w:type="spellStart"/>
      <w:r w:rsidRPr="00AA5D14">
        <w:rPr>
          <w:lang w:val="el-GR"/>
        </w:rPr>
        <w:t>Αλωνεύτη</w:t>
      </w:r>
      <w:proofErr w:type="spellEnd"/>
      <w:r w:rsidRPr="00AA5D14">
        <w:rPr>
          <w:lang w:val="el-GR"/>
        </w:rPr>
        <w:t xml:space="preserve">), </w:t>
      </w:r>
      <w:proofErr w:type="spellStart"/>
      <w:r w:rsidRPr="00AA5D14">
        <w:rPr>
          <w:lang w:val="el-GR"/>
        </w:rPr>
        <w:t>τηλ</w:t>
      </w:r>
      <w:proofErr w:type="spellEnd"/>
      <w:r w:rsidRPr="00AA5D14">
        <w:rPr>
          <w:lang w:val="el-GR"/>
        </w:rPr>
        <w:t>. 25 002710 και</w:t>
      </w:r>
      <w:r w:rsidRPr="00AA5D14">
        <w:t> </w:t>
      </w:r>
      <w:hyperlink r:id="rId6" w:history="1">
        <w:r w:rsidRPr="00AA5D14">
          <w:rPr>
            <w:rStyle w:val="Hyperlink"/>
          </w:rPr>
          <w:t>kep</w:t>
        </w:r>
        <w:r w:rsidRPr="00AA5D14">
          <w:rPr>
            <w:rStyle w:val="Hyperlink"/>
            <w:lang w:val="el-GR"/>
          </w:rPr>
          <w:t>@</w:t>
        </w:r>
        <w:r w:rsidRPr="00AA5D14">
          <w:rPr>
            <w:rStyle w:val="Hyperlink"/>
          </w:rPr>
          <w:t>cut</w:t>
        </w:r>
        <w:r w:rsidRPr="00AA5D14">
          <w:rPr>
            <w:rStyle w:val="Hyperlink"/>
            <w:lang w:val="el-GR"/>
          </w:rPr>
          <w:t>.</w:t>
        </w:r>
        <w:r w:rsidRPr="00AA5D14">
          <w:rPr>
            <w:rStyle w:val="Hyperlink"/>
          </w:rPr>
          <w:t>ac</w:t>
        </w:r>
        <w:r w:rsidRPr="00AA5D14">
          <w:rPr>
            <w:rStyle w:val="Hyperlink"/>
            <w:lang w:val="el-GR"/>
          </w:rPr>
          <w:t>.</w:t>
        </w:r>
        <w:r w:rsidRPr="00AA5D14">
          <w:rPr>
            <w:rStyle w:val="Hyperlink"/>
          </w:rPr>
          <w:t>cy</w:t>
        </w:r>
      </w:hyperlink>
    </w:p>
    <w:p w:rsidR="00AA5D14" w:rsidRPr="00AA5D14" w:rsidRDefault="00AA5D14" w:rsidP="00AA5D14">
      <w:pPr>
        <w:jc w:val="both"/>
        <w:rPr>
          <w:lang w:val="el-GR"/>
        </w:rPr>
      </w:pPr>
      <w:r w:rsidRPr="00AA5D14">
        <w:t> </w:t>
      </w:r>
    </w:p>
    <w:p w:rsidR="00AA5D14" w:rsidRPr="00055E0F" w:rsidRDefault="00AA5D14" w:rsidP="00AA5D14">
      <w:pPr>
        <w:jc w:val="both"/>
        <w:rPr>
          <w:rFonts w:cstheme="minorHAnsi"/>
          <w:b/>
          <w:lang w:val="el-GR"/>
        </w:rPr>
      </w:pPr>
      <w:r w:rsidRPr="00055E0F">
        <w:rPr>
          <w:rFonts w:cstheme="minorHAnsi"/>
          <w:b/>
          <w:lang w:val="el-GR"/>
        </w:rPr>
        <w:t>2. Εβδομάδα ενημέρωσης νεοεισερχόμενων φοιτητών/τριών πτυχίου</w:t>
      </w:r>
      <w:r w:rsidR="00B9707A" w:rsidRPr="00055E0F">
        <w:rPr>
          <w:rFonts w:cstheme="minorHAnsi"/>
          <w:b/>
          <w:lang w:val="en-CY"/>
        </w:rPr>
        <w:t xml:space="preserve"> (1-4 </w:t>
      </w:r>
      <w:r w:rsidR="00B9707A" w:rsidRPr="00055E0F">
        <w:rPr>
          <w:rFonts w:cstheme="minorHAnsi"/>
          <w:b/>
          <w:lang w:val="el-GR"/>
        </w:rPr>
        <w:t>Σεπτεμβρίου 2020)</w:t>
      </w:r>
    </w:p>
    <w:p w:rsidR="00AA5D14" w:rsidRPr="00AA5D14" w:rsidRDefault="00AA5D14" w:rsidP="00AA5D14">
      <w:pPr>
        <w:jc w:val="both"/>
        <w:rPr>
          <w:lang w:val="el-GR"/>
        </w:rPr>
      </w:pPr>
      <w:r w:rsidRPr="00AA5D14">
        <w:rPr>
          <w:lang w:val="el-GR"/>
        </w:rPr>
        <w:t>Οι νεοεισερχόμενοι</w:t>
      </w:r>
      <w:r>
        <w:rPr>
          <w:lang w:val="el-GR"/>
        </w:rPr>
        <w:t>/</w:t>
      </w:r>
      <w:proofErr w:type="spellStart"/>
      <w:r>
        <w:rPr>
          <w:lang w:val="el-GR"/>
        </w:rPr>
        <w:t>ες</w:t>
      </w:r>
      <w:proofErr w:type="spellEnd"/>
      <w:r w:rsidRPr="00AA5D14">
        <w:rPr>
          <w:lang w:val="el-GR"/>
        </w:rPr>
        <w:t xml:space="preserve"> φοιτητές</w:t>
      </w:r>
      <w:r>
        <w:rPr>
          <w:lang w:val="el-GR"/>
        </w:rPr>
        <w:t>/</w:t>
      </w:r>
      <w:proofErr w:type="spellStart"/>
      <w:r>
        <w:rPr>
          <w:lang w:val="el-GR"/>
        </w:rPr>
        <w:t>τριες</w:t>
      </w:r>
      <w:proofErr w:type="spellEnd"/>
      <w:r w:rsidRPr="00AA5D14">
        <w:rPr>
          <w:lang w:val="el-GR"/>
        </w:rPr>
        <w:t xml:space="preserve"> πτυχίου θα πρέπει να παραστούν στις διάφορες συναντήσεις, που οργανώνονται με σκοπό την καλύτερη ενημέρωσ</w:t>
      </w:r>
      <w:r w:rsidR="006F044D">
        <w:rPr>
          <w:lang w:val="el-GR"/>
        </w:rPr>
        <w:t>ή</w:t>
      </w:r>
      <w:r w:rsidRPr="00AA5D14">
        <w:rPr>
          <w:lang w:val="el-GR"/>
        </w:rPr>
        <w:t xml:space="preserve"> τους για θέματα σπουδών και φοίτησης, φοιτητικής ζωής και ευημερίας. Το πρόγραμμα περιλαμβάνει ειδική ενημέρωση για τη χρήση του </w:t>
      </w:r>
      <w:r w:rsidRPr="00AA5D14">
        <w:t>CUT</w:t>
      </w:r>
      <w:r w:rsidRPr="00AA5D14">
        <w:rPr>
          <w:lang w:val="el-GR"/>
        </w:rPr>
        <w:t>-</w:t>
      </w:r>
      <w:r w:rsidRPr="00AA5D14">
        <w:t>Portal</w:t>
      </w:r>
      <w:r w:rsidRPr="00AA5D14">
        <w:rPr>
          <w:lang w:val="el-GR"/>
        </w:rPr>
        <w:t>, των</w:t>
      </w:r>
      <w:r w:rsidR="006F044D">
        <w:rPr>
          <w:lang w:val="el-GR"/>
        </w:rPr>
        <w:t xml:space="preserve"> υπηρεσιών πληροφορικής και της πλατφόρμας εξ αποστάσεως εκπαίδευσης. </w:t>
      </w:r>
      <w:r w:rsidRPr="00AA5D14">
        <w:rPr>
          <w:lang w:val="el-GR"/>
        </w:rPr>
        <w:t xml:space="preserve">Η </w:t>
      </w:r>
      <w:r w:rsidR="005B07D4">
        <w:rPr>
          <w:lang w:val="el-GR"/>
        </w:rPr>
        <w:t xml:space="preserve">φυσική </w:t>
      </w:r>
      <w:r w:rsidRPr="00AA5D14">
        <w:rPr>
          <w:lang w:val="el-GR"/>
        </w:rPr>
        <w:t>παρουσία όλων των νέων προπτυχιακών φοιτητών</w:t>
      </w:r>
      <w:r>
        <w:rPr>
          <w:lang w:val="el-GR"/>
        </w:rPr>
        <w:t>/τριών</w:t>
      </w:r>
      <w:r w:rsidRPr="00AA5D14">
        <w:rPr>
          <w:lang w:val="el-GR"/>
        </w:rPr>
        <w:t xml:space="preserve"> είναι</w:t>
      </w:r>
      <w:r w:rsidRPr="00AA5D14">
        <w:t> </w:t>
      </w:r>
      <w:r w:rsidRPr="006F044D">
        <w:rPr>
          <w:b/>
          <w:u w:val="single"/>
          <w:lang w:val="el-GR"/>
        </w:rPr>
        <w:t>υποχρεωτική</w:t>
      </w:r>
      <w:r w:rsidRPr="00AA5D14">
        <w:rPr>
          <w:lang w:val="el-GR"/>
        </w:rPr>
        <w:t>.</w:t>
      </w:r>
      <w:r w:rsidR="00CE33C3">
        <w:rPr>
          <w:lang w:val="el-GR"/>
        </w:rPr>
        <w:t xml:space="preserve"> Φοιτητές που δεν θα έχουν ακόμη απολυθεί από την ΕΦ και δεν θα μπορέσουν να εξασφαλίσουν άδεια εξόδου για να παραστούν θα θεωρηθούν δικαιολογημένοι απόντες.</w:t>
      </w:r>
    </w:p>
    <w:p w:rsidR="00AA5D14" w:rsidRPr="00AA5D14" w:rsidRDefault="00AA5D14" w:rsidP="00AA5D14">
      <w:pPr>
        <w:jc w:val="both"/>
        <w:rPr>
          <w:lang w:val="el-GR"/>
        </w:rPr>
      </w:pPr>
      <w:r w:rsidRPr="00AA5D14">
        <w:rPr>
          <w:lang w:val="el-GR"/>
        </w:rPr>
        <w:t>Κάθε φοιτητής</w:t>
      </w:r>
      <w:r>
        <w:rPr>
          <w:lang w:val="el-GR"/>
        </w:rPr>
        <w:t>/</w:t>
      </w:r>
      <w:proofErr w:type="spellStart"/>
      <w:r>
        <w:rPr>
          <w:lang w:val="el-GR"/>
        </w:rPr>
        <w:t>τρια</w:t>
      </w:r>
      <w:proofErr w:type="spellEnd"/>
      <w:r w:rsidRPr="00AA5D14">
        <w:rPr>
          <w:lang w:val="el-GR"/>
        </w:rPr>
        <w:t xml:space="preserve"> πρέπει να έχει τους προσωπικούς κωδικούς πρόσβασης (</w:t>
      </w:r>
      <w:r w:rsidRPr="00AA5D14">
        <w:t>username</w:t>
      </w:r>
      <w:r w:rsidRPr="00AA5D14">
        <w:rPr>
          <w:lang w:val="el-GR"/>
        </w:rPr>
        <w:t>/</w:t>
      </w:r>
      <w:r w:rsidRPr="00AA5D14">
        <w:t>password</w:t>
      </w:r>
      <w:r w:rsidRPr="00AA5D14">
        <w:rPr>
          <w:lang w:val="el-GR"/>
        </w:rPr>
        <w:t xml:space="preserve">) στο </w:t>
      </w:r>
      <w:r w:rsidRPr="00AA5D14">
        <w:t>CUT</w:t>
      </w:r>
      <w:r w:rsidRPr="00AA5D14">
        <w:rPr>
          <w:lang w:val="el-GR"/>
        </w:rPr>
        <w:t>-</w:t>
      </w:r>
      <w:r w:rsidRPr="00AA5D14">
        <w:t>Portal</w:t>
      </w:r>
      <w:r w:rsidRPr="00AA5D14">
        <w:rPr>
          <w:lang w:val="el-GR"/>
        </w:rPr>
        <w:t>, οι οποίοι έχουν σταλεί ηλεκτρονικά</w:t>
      </w:r>
      <w:r w:rsidR="00CE33C3">
        <w:rPr>
          <w:lang w:val="el-GR"/>
        </w:rPr>
        <w:t xml:space="preserve"> κατά τη διαδικασία υποβολής αίτησης</w:t>
      </w:r>
      <w:r w:rsidRPr="00AA5D14">
        <w:rPr>
          <w:lang w:val="el-GR"/>
        </w:rPr>
        <w:t>.</w:t>
      </w:r>
      <w:r w:rsidRPr="00AA5D14">
        <w:t> </w:t>
      </w:r>
      <w:r w:rsidRPr="00AA5D14">
        <w:rPr>
          <w:lang w:val="el-GR"/>
        </w:rPr>
        <w:t xml:space="preserve"> Σε περίπτωση απώλειας, αποταθείτε </w:t>
      </w:r>
      <w:r w:rsidR="00CE33C3">
        <w:rPr>
          <w:lang w:val="el-GR"/>
        </w:rPr>
        <w:t xml:space="preserve">έγκαιρα </w:t>
      </w:r>
      <w:r w:rsidRPr="00AA5D14">
        <w:rPr>
          <w:lang w:val="el-GR"/>
        </w:rPr>
        <w:t>στο Κέντρο Ενημέρωσης και Πληροφόρησης του Πανεπιστημίου (ΚΕΠ),</w:t>
      </w:r>
      <w:r w:rsidRPr="00AA5D14">
        <w:t> </w:t>
      </w:r>
      <w:hyperlink r:id="rId7" w:history="1">
        <w:r w:rsidRPr="00AA5D14">
          <w:rPr>
            <w:rStyle w:val="Hyperlink"/>
          </w:rPr>
          <w:t>kep</w:t>
        </w:r>
        <w:r w:rsidRPr="00AA5D14">
          <w:rPr>
            <w:rStyle w:val="Hyperlink"/>
            <w:lang w:val="el-GR"/>
          </w:rPr>
          <w:t>@</w:t>
        </w:r>
        <w:r w:rsidRPr="00AA5D14">
          <w:rPr>
            <w:rStyle w:val="Hyperlink"/>
          </w:rPr>
          <w:t>cut</w:t>
        </w:r>
        <w:r w:rsidRPr="00AA5D14">
          <w:rPr>
            <w:rStyle w:val="Hyperlink"/>
            <w:lang w:val="el-GR"/>
          </w:rPr>
          <w:t>.</w:t>
        </w:r>
        <w:r w:rsidRPr="00AA5D14">
          <w:rPr>
            <w:rStyle w:val="Hyperlink"/>
          </w:rPr>
          <w:t>ac</w:t>
        </w:r>
        <w:r w:rsidRPr="00AA5D14">
          <w:rPr>
            <w:rStyle w:val="Hyperlink"/>
            <w:lang w:val="el-GR"/>
          </w:rPr>
          <w:t>.</w:t>
        </w:r>
        <w:r w:rsidRPr="00AA5D14">
          <w:rPr>
            <w:rStyle w:val="Hyperlink"/>
          </w:rPr>
          <w:t>cy</w:t>
        </w:r>
      </w:hyperlink>
      <w:r w:rsidRPr="00AA5D14">
        <w:rPr>
          <w:lang w:val="el-GR"/>
        </w:rPr>
        <w:t xml:space="preserve">. </w:t>
      </w:r>
      <w:r w:rsidRPr="00AA5D14">
        <w:t> </w:t>
      </w:r>
      <w:r w:rsidRPr="00AA5D14">
        <w:rPr>
          <w:lang w:val="el-GR"/>
        </w:rPr>
        <w:t>Όσοι</w:t>
      </w:r>
      <w:r>
        <w:rPr>
          <w:lang w:val="el-GR"/>
        </w:rPr>
        <w:t>/</w:t>
      </w:r>
      <w:proofErr w:type="spellStart"/>
      <w:r>
        <w:rPr>
          <w:lang w:val="el-GR"/>
        </w:rPr>
        <w:t>ες</w:t>
      </w:r>
      <w:proofErr w:type="spellEnd"/>
      <w:r w:rsidRPr="00AA5D14">
        <w:rPr>
          <w:lang w:val="el-GR"/>
        </w:rPr>
        <w:t xml:space="preserve"> διαθέτουν φορητό υπολογιστή (</w:t>
      </w:r>
      <w:r w:rsidRPr="00AA5D14">
        <w:t>laptop</w:t>
      </w:r>
      <w:r w:rsidRPr="00AA5D14">
        <w:rPr>
          <w:lang w:val="el-GR"/>
        </w:rPr>
        <w:t xml:space="preserve"> ή </w:t>
      </w:r>
      <w:r w:rsidRPr="00AA5D14">
        <w:t>tablet</w:t>
      </w:r>
      <w:r w:rsidRPr="00AA5D14">
        <w:rPr>
          <w:lang w:val="el-GR"/>
        </w:rPr>
        <w:t>)</w:t>
      </w:r>
      <w:r w:rsidR="000F649A">
        <w:rPr>
          <w:lang w:val="el-GR"/>
        </w:rPr>
        <w:t xml:space="preserve"> είναι αναγκαίο </w:t>
      </w:r>
      <w:r w:rsidR="00CE33C3">
        <w:rPr>
          <w:lang w:val="el-GR"/>
        </w:rPr>
        <w:t>να τον έχουν μαζί τους διότι η ενημέρωση θα περιλαμβάνει αρκετή πρακτική άσκηση.</w:t>
      </w:r>
    </w:p>
    <w:p w:rsidR="00AA5D14" w:rsidRPr="00AA5D14" w:rsidRDefault="00AA5D14" w:rsidP="00AA5D14">
      <w:pPr>
        <w:jc w:val="both"/>
        <w:rPr>
          <w:lang w:val="el-GR"/>
        </w:rPr>
      </w:pPr>
      <w:r w:rsidRPr="00AA5D14">
        <w:rPr>
          <w:lang w:val="el-GR"/>
        </w:rPr>
        <w:t>Κάθε νεοεισερχόμενος</w:t>
      </w:r>
      <w:r>
        <w:rPr>
          <w:lang w:val="el-GR"/>
        </w:rPr>
        <w:t>/η</w:t>
      </w:r>
      <w:r w:rsidRPr="00AA5D14">
        <w:rPr>
          <w:lang w:val="el-GR"/>
        </w:rPr>
        <w:t xml:space="preserve"> φοιτητής</w:t>
      </w:r>
      <w:r>
        <w:rPr>
          <w:lang w:val="el-GR"/>
        </w:rPr>
        <w:t>/</w:t>
      </w:r>
      <w:proofErr w:type="spellStart"/>
      <w:r>
        <w:rPr>
          <w:lang w:val="el-GR"/>
        </w:rPr>
        <w:t>τρια</w:t>
      </w:r>
      <w:proofErr w:type="spellEnd"/>
      <w:r w:rsidRPr="00AA5D14">
        <w:rPr>
          <w:lang w:val="el-GR"/>
        </w:rPr>
        <w:t xml:space="preserve"> θα πρέπει </w:t>
      </w:r>
      <w:r w:rsidR="00CE33C3">
        <w:rPr>
          <w:lang w:val="el-GR"/>
        </w:rPr>
        <w:t xml:space="preserve">την περίοδο της ενημέρωσης </w:t>
      </w:r>
      <w:r w:rsidRPr="00AA5D14">
        <w:rPr>
          <w:lang w:val="el-GR"/>
        </w:rPr>
        <w:t xml:space="preserve">να περάσει από το </w:t>
      </w:r>
      <w:r w:rsidRPr="00AA5D14">
        <w:t>Cutting</w:t>
      </w:r>
      <w:r w:rsidRPr="00AA5D14">
        <w:rPr>
          <w:lang w:val="el-GR"/>
        </w:rPr>
        <w:t xml:space="preserve"> </w:t>
      </w:r>
      <w:r w:rsidRPr="00AA5D14">
        <w:t>Edge</w:t>
      </w:r>
      <w:r w:rsidRPr="00AA5D14">
        <w:rPr>
          <w:lang w:val="el-GR"/>
        </w:rPr>
        <w:t xml:space="preserve"> (οδός Κιτίου Κυπριανού) για ατομική φωτογράφηση για σκοπούς έκδοσης της φοιτητικής ταυτότητας. Προκειμένου να μην υπάρξει συμφόρηση, η φωτογράφιση θα γίνει με βάση το πρόγραμμα ανά Σχολή που αναγράφεται πιο κάτω. Οι φοιτητικές ταυτότητες θα διατίθενται από το ΚΕΠ από τη Δευτέρα, 14 Σεπτεμβρίου 20</w:t>
      </w:r>
      <w:r>
        <w:rPr>
          <w:lang w:val="el-GR"/>
        </w:rPr>
        <w:t>20</w:t>
      </w:r>
      <w:r w:rsidRPr="00AA5D14">
        <w:rPr>
          <w:lang w:val="el-GR"/>
        </w:rPr>
        <w:t>.</w:t>
      </w:r>
    </w:p>
    <w:p w:rsidR="00674F9C" w:rsidRPr="00674F9C" w:rsidRDefault="006F044D" w:rsidP="00674F9C">
      <w:pPr>
        <w:jc w:val="both"/>
        <w:rPr>
          <w:rFonts w:cstheme="minorHAnsi"/>
          <w:lang w:val="el-GR"/>
        </w:rPr>
      </w:pPr>
      <w:r>
        <w:rPr>
          <w:lang w:val="el-GR"/>
        </w:rPr>
        <w:t>Οι φοιτητές/</w:t>
      </w:r>
      <w:proofErr w:type="spellStart"/>
      <w:r>
        <w:rPr>
          <w:lang w:val="el-GR"/>
        </w:rPr>
        <w:t>τριες</w:t>
      </w:r>
      <w:proofErr w:type="spellEnd"/>
      <w:r>
        <w:rPr>
          <w:lang w:val="el-GR"/>
        </w:rPr>
        <w:t xml:space="preserve"> από την Ελλάδα θα πρέπει να βρίσκονται στην Κύπρο τουλάχιστον 5 μέρες πριν τη φυσική παρουσία τους στο Πανεπιστήμιο. Ως εκ τούτου, οι νεοεισερχόμενοι/</w:t>
      </w:r>
      <w:proofErr w:type="spellStart"/>
      <w:r>
        <w:rPr>
          <w:lang w:val="el-GR"/>
        </w:rPr>
        <w:t>ες</w:t>
      </w:r>
      <w:proofErr w:type="spellEnd"/>
      <w:r>
        <w:rPr>
          <w:lang w:val="el-GR"/>
        </w:rPr>
        <w:t xml:space="preserve"> </w:t>
      </w:r>
      <w:proofErr w:type="spellStart"/>
      <w:r>
        <w:rPr>
          <w:lang w:val="el-GR"/>
        </w:rPr>
        <w:t>Ελλαδίτες</w:t>
      </w:r>
      <w:proofErr w:type="spellEnd"/>
      <w:r>
        <w:rPr>
          <w:lang w:val="el-GR"/>
        </w:rPr>
        <w:t>/</w:t>
      </w:r>
      <w:proofErr w:type="spellStart"/>
      <w:r>
        <w:rPr>
          <w:lang w:val="el-GR"/>
        </w:rPr>
        <w:t>τισσες</w:t>
      </w:r>
      <w:proofErr w:type="spellEnd"/>
      <w:r>
        <w:rPr>
          <w:lang w:val="el-GR"/>
        </w:rPr>
        <w:t xml:space="preserve"> φοιτητές/</w:t>
      </w:r>
      <w:proofErr w:type="spellStart"/>
      <w:r>
        <w:rPr>
          <w:lang w:val="el-GR"/>
        </w:rPr>
        <w:t>τριες</w:t>
      </w:r>
      <w:proofErr w:type="spellEnd"/>
      <w:r>
        <w:rPr>
          <w:lang w:val="el-GR"/>
        </w:rPr>
        <w:t xml:space="preserve"> θα πρέπει να διευθετήσουν για την άφιξη τους μέχρι τις 27 Αυγούστου 2020. Όσοι/</w:t>
      </w:r>
      <w:proofErr w:type="spellStart"/>
      <w:r>
        <w:rPr>
          <w:lang w:val="el-GR"/>
        </w:rPr>
        <w:t>ες</w:t>
      </w:r>
      <w:proofErr w:type="spellEnd"/>
      <w:r>
        <w:rPr>
          <w:lang w:val="el-GR"/>
        </w:rPr>
        <w:t xml:space="preserve"> έχουν εξασφαλίσει δωμάτιο σε εστία του Πανεπιστημίου θα μπορούν να μπουν στο δωμάτιο τους </w:t>
      </w:r>
      <w:r w:rsidRPr="00674F9C">
        <w:rPr>
          <w:rFonts w:cstheme="minorHAnsi"/>
          <w:lang w:val="el-GR"/>
        </w:rPr>
        <w:t>αμέσως μόλις αφιχθούν.</w:t>
      </w:r>
    </w:p>
    <w:p w:rsidR="00674F9C" w:rsidRPr="000E5AFB" w:rsidRDefault="00674F9C" w:rsidP="00674F9C">
      <w:pPr>
        <w:jc w:val="both"/>
        <w:rPr>
          <w:rFonts w:cstheme="minorHAnsi"/>
          <w:lang w:val="el-GR"/>
        </w:rPr>
      </w:pPr>
      <w:r w:rsidRPr="00674F9C">
        <w:rPr>
          <w:rFonts w:cstheme="minorHAnsi"/>
          <w:lang w:val="el-GR"/>
        </w:rPr>
        <w:lastRenderedPageBreak/>
        <w:t>Όλοι οι φοιτητές, Κύπριοι και μη, σε περίπτωση που έχουν ταξιδέψει για οποιοδήποτε λόγο στο εξωτερικό θα πρέπ</w:t>
      </w:r>
      <w:r>
        <w:rPr>
          <w:rFonts w:cstheme="minorHAnsi"/>
          <w:lang w:val="el-GR"/>
        </w:rPr>
        <w:t>ει να μεριμνήσουν ώστε να έχουν</w:t>
      </w:r>
      <w:r w:rsidRPr="00674F9C">
        <w:rPr>
          <w:rFonts w:cstheme="minorHAnsi"/>
          <w:lang w:val="el-GR"/>
        </w:rPr>
        <w:t xml:space="preserve"> μεσολαβήσει τουλάχιστον 5 μέρες από την άφιξή τους στην Κύπρο και πριν την πρώτη φυσική παρουσία τους στο Πανεπιστήμιο. Αυτό πρέπει να τηρηθεί </w:t>
      </w:r>
      <w:r w:rsidRPr="000E5AFB">
        <w:rPr>
          <w:rFonts w:cstheme="minorHAnsi"/>
          <w:lang w:val="el-GR"/>
        </w:rPr>
        <w:t xml:space="preserve">έστω κι αν </w:t>
      </w:r>
      <w:r w:rsidR="000E5AFB" w:rsidRPr="000E5AFB">
        <w:rPr>
          <w:rFonts w:cstheme="minorHAnsi"/>
          <w:lang w:val="el-GR"/>
        </w:rPr>
        <w:t xml:space="preserve">έχει γίνει </w:t>
      </w:r>
      <w:r w:rsidRPr="000E5AFB">
        <w:rPr>
          <w:rFonts w:cstheme="minorHAnsi"/>
          <w:lang w:val="en-CY"/>
        </w:rPr>
        <w:t xml:space="preserve">covid test </w:t>
      </w:r>
      <w:r w:rsidRPr="000E5AFB">
        <w:rPr>
          <w:rFonts w:cstheme="minorHAnsi"/>
          <w:lang w:val="el-GR"/>
        </w:rPr>
        <w:t>με αρνητική ένδειξη.</w:t>
      </w:r>
    </w:p>
    <w:p w:rsidR="0017746B" w:rsidRPr="006F044D" w:rsidRDefault="0017746B" w:rsidP="00674F9C">
      <w:pPr>
        <w:jc w:val="both"/>
        <w:rPr>
          <w:b/>
          <w:lang w:val="el-GR"/>
        </w:rPr>
      </w:pPr>
    </w:p>
    <w:p w:rsidR="00AA5D14" w:rsidRPr="006F044D" w:rsidRDefault="00AA5D14" w:rsidP="00AA5D14">
      <w:pPr>
        <w:rPr>
          <w:rFonts w:ascii="Times New Roman" w:hAnsi="Times New Roman"/>
          <w:b/>
          <w:lang w:val="en-CY"/>
        </w:rPr>
      </w:pPr>
      <w:r w:rsidRPr="006F044D">
        <w:rPr>
          <w:b/>
          <w:lang w:val="el-GR"/>
        </w:rPr>
        <w:t>Πρόγραμμα</w:t>
      </w:r>
      <w:r w:rsidR="006F044D">
        <w:rPr>
          <w:b/>
          <w:lang w:val="el-GR"/>
        </w:rPr>
        <w:t xml:space="preserve"> Ενημέρωσης</w:t>
      </w:r>
    </w:p>
    <w:p w:rsidR="00AA5D14" w:rsidRPr="006F044D" w:rsidRDefault="00AA5D14" w:rsidP="00AA5D14">
      <w:pPr>
        <w:rPr>
          <w:b/>
          <w:lang w:val="el-GR"/>
        </w:rPr>
      </w:pPr>
      <w:r>
        <w:rPr>
          <w:b/>
          <w:lang w:val="el-GR"/>
        </w:rPr>
        <w:t xml:space="preserve">Τρίτη – Παρασκευή, </w:t>
      </w:r>
      <w:r w:rsidRPr="006F044D">
        <w:rPr>
          <w:b/>
          <w:lang w:val="el-GR"/>
        </w:rPr>
        <w:t xml:space="preserve">1 </w:t>
      </w:r>
      <w:r>
        <w:rPr>
          <w:b/>
          <w:lang w:val="el-GR"/>
        </w:rPr>
        <w:t>– 4 Σεπτεμβρίου 2020</w:t>
      </w:r>
      <w:r>
        <w:rPr>
          <w:rFonts w:ascii="Times New Roman" w:hAnsi="Times New Roman"/>
          <w:b/>
          <w:lang w:val="el-GR"/>
        </w:rPr>
        <w:t xml:space="preserve"> </w:t>
      </w:r>
      <w:r w:rsidRPr="006F044D">
        <w:rPr>
          <w:b/>
          <w:lang w:val="el-GR"/>
        </w:rPr>
        <w:t xml:space="preserve"> </w:t>
      </w:r>
      <w:r w:rsidRPr="00AA5D14">
        <w:rPr>
          <w:b/>
        </w:rPr>
        <w:t> </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2227"/>
        <w:gridCol w:w="1742"/>
        <w:gridCol w:w="65"/>
        <w:gridCol w:w="1778"/>
        <w:gridCol w:w="2127"/>
      </w:tblGrid>
      <w:tr w:rsidR="00AA5D14" w:rsidRPr="00D37B7F" w:rsidTr="0017746B">
        <w:trPr>
          <w:trHeight w:val="300"/>
        </w:trPr>
        <w:tc>
          <w:tcPr>
            <w:tcW w:w="9640" w:type="dxa"/>
            <w:gridSpan w:val="6"/>
            <w:shd w:val="clear" w:color="auto" w:fill="auto"/>
            <w:tcMar>
              <w:top w:w="120" w:type="dxa"/>
              <w:left w:w="120" w:type="dxa"/>
              <w:bottom w:w="120" w:type="dxa"/>
              <w:right w:w="120" w:type="dxa"/>
            </w:tcMar>
            <w:hideMark/>
          </w:tcPr>
          <w:p w:rsidR="00AA5D14" w:rsidRDefault="00AA5D14" w:rsidP="00AA5D14">
            <w:pPr>
              <w:spacing w:after="0" w:line="240" w:lineRule="auto"/>
              <w:rPr>
                <w:rFonts w:eastAsia="Times New Roman" w:cstheme="minorHAnsi"/>
                <w:b/>
                <w:bCs/>
                <w:sz w:val="20"/>
                <w:szCs w:val="20"/>
                <w:lang w:val="el-GR"/>
              </w:rPr>
            </w:pPr>
            <w:r w:rsidRPr="00AA5D14">
              <w:rPr>
                <w:rFonts w:eastAsia="Times New Roman" w:cstheme="minorHAnsi"/>
                <w:b/>
                <w:bCs/>
                <w:sz w:val="20"/>
                <w:szCs w:val="20"/>
                <w:lang w:val="el-GR"/>
              </w:rPr>
              <w:t>Σχολή Μηχανικής και Τεχνολογίας (</w:t>
            </w:r>
            <w:proofErr w:type="spellStart"/>
            <w:r w:rsidRPr="00AA5D14">
              <w:rPr>
                <w:rFonts w:eastAsia="Times New Roman" w:cstheme="minorHAnsi"/>
                <w:b/>
                <w:bCs/>
                <w:sz w:val="20"/>
                <w:szCs w:val="20"/>
                <w:lang w:val="el-GR"/>
              </w:rPr>
              <w:t>Αμφ</w:t>
            </w:r>
            <w:proofErr w:type="spellEnd"/>
            <w:r w:rsidRPr="00AA5D14">
              <w:rPr>
                <w:rFonts w:eastAsia="Times New Roman" w:cstheme="minorHAnsi"/>
                <w:b/>
                <w:bCs/>
                <w:sz w:val="20"/>
                <w:szCs w:val="20"/>
                <w:lang w:val="el-GR"/>
              </w:rPr>
              <w:t>. 1, Κτίριο «Τ. Παπαδόπουλος)</w:t>
            </w:r>
          </w:p>
          <w:p w:rsidR="005B07D4" w:rsidRDefault="005B07D4" w:rsidP="005B07D4">
            <w:pPr>
              <w:pStyle w:val="ListParagraph"/>
              <w:numPr>
                <w:ilvl w:val="0"/>
                <w:numId w:val="1"/>
              </w:numPr>
              <w:spacing w:after="0" w:line="240" w:lineRule="auto"/>
              <w:rPr>
                <w:rFonts w:eastAsia="Times New Roman" w:cstheme="minorHAnsi"/>
                <w:sz w:val="20"/>
                <w:szCs w:val="20"/>
                <w:lang w:val="el-GR"/>
              </w:rPr>
            </w:pPr>
            <w:r>
              <w:rPr>
                <w:rFonts w:eastAsia="Times New Roman" w:cstheme="minorHAnsi"/>
                <w:sz w:val="20"/>
                <w:szCs w:val="20"/>
                <w:lang w:val="el-GR"/>
              </w:rPr>
              <w:t>Πτυχίο Ηλεκτρολόγων Μηχανικών</w:t>
            </w:r>
          </w:p>
          <w:p w:rsidR="005B07D4" w:rsidRPr="00D37B7F" w:rsidRDefault="005B07D4" w:rsidP="005B07D4">
            <w:pPr>
              <w:pStyle w:val="ListParagraph"/>
              <w:numPr>
                <w:ilvl w:val="0"/>
                <w:numId w:val="1"/>
              </w:numPr>
              <w:spacing w:after="0" w:line="240" w:lineRule="auto"/>
              <w:rPr>
                <w:rFonts w:eastAsia="Times New Roman" w:cstheme="minorHAnsi"/>
                <w:sz w:val="20"/>
                <w:szCs w:val="20"/>
                <w:lang w:val="el-GR"/>
              </w:rPr>
            </w:pPr>
            <w:r>
              <w:rPr>
                <w:rFonts w:eastAsia="Times New Roman" w:cstheme="minorHAnsi"/>
                <w:sz w:val="20"/>
                <w:szCs w:val="20"/>
                <w:lang w:val="el-GR"/>
              </w:rPr>
              <w:t xml:space="preserve">Πτυχίο </w:t>
            </w:r>
            <w:r w:rsidRPr="00D37B7F">
              <w:rPr>
                <w:rFonts w:eastAsia="Times New Roman" w:cstheme="minorHAnsi"/>
                <w:sz w:val="20"/>
                <w:szCs w:val="20"/>
                <w:lang w:val="el-GR"/>
              </w:rPr>
              <w:t>Μηχανικών Ηλεκτρονικών Υπολογιστών και Πλη</w:t>
            </w:r>
            <w:r w:rsidR="00D37B7F" w:rsidRPr="00D37B7F">
              <w:rPr>
                <w:rFonts w:eastAsia="Times New Roman" w:cstheme="minorHAnsi"/>
                <w:sz w:val="20"/>
                <w:szCs w:val="20"/>
                <w:lang w:val="el-GR"/>
              </w:rPr>
              <w:t>ροφορικής</w:t>
            </w:r>
          </w:p>
          <w:p w:rsidR="005B07D4" w:rsidRPr="00D37B7F" w:rsidRDefault="005B07D4" w:rsidP="005B07D4">
            <w:pPr>
              <w:pStyle w:val="ListParagraph"/>
              <w:numPr>
                <w:ilvl w:val="0"/>
                <w:numId w:val="1"/>
              </w:numPr>
              <w:spacing w:after="0" w:line="240" w:lineRule="auto"/>
              <w:rPr>
                <w:rFonts w:eastAsia="Times New Roman" w:cstheme="minorHAnsi"/>
                <w:sz w:val="20"/>
                <w:szCs w:val="20"/>
                <w:lang w:val="el-GR"/>
              </w:rPr>
            </w:pPr>
            <w:r w:rsidRPr="00D37B7F">
              <w:rPr>
                <w:rFonts w:eastAsia="Times New Roman" w:cstheme="minorHAnsi"/>
                <w:sz w:val="20"/>
                <w:szCs w:val="20"/>
                <w:lang w:val="el-GR"/>
              </w:rPr>
              <w:t>Πτυχίο Μηχανολόγων Μηχανικών</w:t>
            </w:r>
          </w:p>
          <w:p w:rsidR="005B07D4" w:rsidRPr="00D37B7F" w:rsidRDefault="005B07D4" w:rsidP="005B07D4">
            <w:pPr>
              <w:pStyle w:val="ListParagraph"/>
              <w:numPr>
                <w:ilvl w:val="0"/>
                <w:numId w:val="1"/>
              </w:numPr>
              <w:spacing w:after="0" w:line="240" w:lineRule="auto"/>
              <w:rPr>
                <w:rFonts w:eastAsia="Times New Roman" w:cstheme="minorHAnsi"/>
                <w:sz w:val="20"/>
                <w:szCs w:val="20"/>
                <w:lang w:val="el-GR"/>
              </w:rPr>
            </w:pPr>
            <w:r w:rsidRPr="00D37B7F">
              <w:rPr>
                <w:rFonts w:eastAsia="Times New Roman" w:cstheme="minorHAnsi"/>
                <w:sz w:val="20"/>
                <w:szCs w:val="20"/>
                <w:lang w:val="el-GR"/>
              </w:rPr>
              <w:t>Πτυχίο Πολιτικών Μηχανικών</w:t>
            </w:r>
          </w:p>
          <w:p w:rsidR="005B07D4" w:rsidRPr="005B07D4" w:rsidRDefault="005B07D4" w:rsidP="005B07D4">
            <w:pPr>
              <w:pStyle w:val="ListParagraph"/>
              <w:numPr>
                <w:ilvl w:val="0"/>
                <w:numId w:val="1"/>
              </w:numPr>
              <w:spacing w:after="0" w:line="240" w:lineRule="auto"/>
              <w:rPr>
                <w:rFonts w:eastAsia="Times New Roman" w:cstheme="minorHAnsi"/>
                <w:sz w:val="20"/>
                <w:szCs w:val="20"/>
                <w:lang w:val="el-GR"/>
              </w:rPr>
            </w:pPr>
            <w:r>
              <w:rPr>
                <w:rFonts w:eastAsia="Times New Roman" w:cstheme="minorHAnsi"/>
                <w:sz w:val="20"/>
                <w:szCs w:val="20"/>
                <w:lang w:val="el-GR"/>
              </w:rPr>
              <w:t xml:space="preserve">Πτυχίο Τοπογράφων Μηχανικών και </w:t>
            </w:r>
            <w:proofErr w:type="spellStart"/>
            <w:r>
              <w:rPr>
                <w:rFonts w:eastAsia="Times New Roman" w:cstheme="minorHAnsi"/>
                <w:sz w:val="20"/>
                <w:szCs w:val="20"/>
                <w:lang w:val="el-GR"/>
              </w:rPr>
              <w:t>Γεωπληροφορικής</w:t>
            </w:r>
            <w:proofErr w:type="spellEnd"/>
          </w:p>
        </w:tc>
      </w:tr>
      <w:tr w:rsidR="0017746B" w:rsidRPr="00AA5D14" w:rsidTr="0017746B">
        <w:trPr>
          <w:trHeight w:val="300"/>
        </w:trPr>
        <w:tc>
          <w:tcPr>
            <w:tcW w:w="1701" w:type="dxa"/>
            <w:shd w:val="clear" w:color="auto" w:fill="auto"/>
            <w:tcMar>
              <w:top w:w="120" w:type="dxa"/>
              <w:left w:w="120" w:type="dxa"/>
              <w:bottom w:w="120" w:type="dxa"/>
              <w:right w:w="120" w:type="dxa"/>
            </w:tcMar>
            <w:hideMark/>
          </w:tcPr>
          <w:p w:rsidR="00AA5D14" w:rsidRPr="00AA5D14" w:rsidRDefault="00AA5D14" w:rsidP="00AA5D14">
            <w:pPr>
              <w:spacing w:after="0" w:line="240" w:lineRule="auto"/>
              <w:rPr>
                <w:rFonts w:eastAsia="Times New Roman" w:cstheme="minorHAnsi"/>
                <w:sz w:val="20"/>
                <w:szCs w:val="20"/>
                <w:lang w:val="el-GR"/>
              </w:rPr>
            </w:pPr>
            <w:r w:rsidRPr="00AA5D14">
              <w:rPr>
                <w:rFonts w:eastAsia="Times New Roman" w:cstheme="minorHAnsi"/>
                <w:sz w:val="20"/>
                <w:szCs w:val="20"/>
              </w:rPr>
              <w:t> </w:t>
            </w:r>
          </w:p>
        </w:tc>
        <w:tc>
          <w:tcPr>
            <w:tcW w:w="2227" w:type="dxa"/>
            <w:shd w:val="clear" w:color="auto" w:fill="auto"/>
            <w:tcMar>
              <w:top w:w="120" w:type="dxa"/>
              <w:left w:w="120" w:type="dxa"/>
              <w:bottom w:w="120" w:type="dxa"/>
              <w:right w:w="120" w:type="dxa"/>
            </w:tcMar>
          </w:tcPr>
          <w:p w:rsidR="00AA5D14" w:rsidRPr="00AA5D14" w:rsidRDefault="00AA5D14" w:rsidP="00AA5D14">
            <w:pPr>
              <w:spacing w:after="0" w:line="240" w:lineRule="auto"/>
              <w:jc w:val="center"/>
              <w:rPr>
                <w:rFonts w:eastAsia="Times New Roman" w:cstheme="minorHAnsi"/>
                <w:b/>
                <w:sz w:val="20"/>
                <w:szCs w:val="20"/>
              </w:rPr>
            </w:pPr>
            <w:r w:rsidRPr="00AA5D14">
              <w:rPr>
                <w:rFonts w:eastAsia="Times New Roman" w:cstheme="minorHAnsi"/>
                <w:b/>
                <w:sz w:val="20"/>
                <w:szCs w:val="20"/>
              </w:rPr>
              <w:t>ΤΡΙΤΗ</w:t>
            </w:r>
          </w:p>
        </w:tc>
        <w:tc>
          <w:tcPr>
            <w:tcW w:w="1807" w:type="dxa"/>
            <w:gridSpan w:val="2"/>
            <w:shd w:val="clear" w:color="auto" w:fill="auto"/>
            <w:tcMar>
              <w:top w:w="120" w:type="dxa"/>
              <w:left w:w="120" w:type="dxa"/>
              <w:bottom w:w="120" w:type="dxa"/>
              <w:right w:w="120" w:type="dxa"/>
            </w:tcMar>
          </w:tcPr>
          <w:p w:rsidR="00AA5D14" w:rsidRPr="00AA5D14" w:rsidRDefault="00AA5D14" w:rsidP="00AA5D14">
            <w:pPr>
              <w:spacing w:after="0" w:line="240" w:lineRule="auto"/>
              <w:jc w:val="center"/>
              <w:rPr>
                <w:rFonts w:eastAsia="Times New Roman" w:cstheme="minorHAnsi"/>
                <w:b/>
                <w:sz w:val="20"/>
                <w:szCs w:val="20"/>
              </w:rPr>
            </w:pPr>
            <w:r w:rsidRPr="00AA5D14">
              <w:rPr>
                <w:rFonts w:eastAsia="Times New Roman" w:cstheme="minorHAnsi"/>
                <w:b/>
                <w:sz w:val="20"/>
                <w:szCs w:val="20"/>
              </w:rPr>
              <w:t>ΤΕΤΑΡΤΗ</w:t>
            </w:r>
          </w:p>
        </w:tc>
        <w:tc>
          <w:tcPr>
            <w:tcW w:w="1778" w:type="dxa"/>
            <w:shd w:val="clear" w:color="auto" w:fill="auto"/>
            <w:tcMar>
              <w:top w:w="120" w:type="dxa"/>
              <w:left w:w="120" w:type="dxa"/>
              <w:bottom w:w="120" w:type="dxa"/>
              <w:right w:w="120" w:type="dxa"/>
            </w:tcMar>
          </w:tcPr>
          <w:p w:rsidR="00AA5D14" w:rsidRPr="00AA5D14" w:rsidRDefault="00AA5D14" w:rsidP="00AA5D14">
            <w:pPr>
              <w:spacing w:after="0" w:line="240" w:lineRule="auto"/>
              <w:jc w:val="center"/>
              <w:rPr>
                <w:rFonts w:eastAsia="Times New Roman" w:cstheme="minorHAnsi"/>
                <w:b/>
                <w:sz w:val="20"/>
                <w:szCs w:val="20"/>
              </w:rPr>
            </w:pPr>
            <w:r w:rsidRPr="00AA5D14">
              <w:rPr>
                <w:rFonts w:eastAsia="Times New Roman" w:cstheme="minorHAnsi"/>
                <w:b/>
                <w:sz w:val="20"/>
                <w:szCs w:val="20"/>
              </w:rPr>
              <w:t>ΠΕΜΠΤΗ</w:t>
            </w:r>
          </w:p>
        </w:tc>
        <w:tc>
          <w:tcPr>
            <w:tcW w:w="2127" w:type="dxa"/>
            <w:shd w:val="clear" w:color="auto" w:fill="auto"/>
            <w:tcMar>
              <w:top w:w="120" w:type="dxa"/>
              <w:left w:w="120" w:type="dxa"/>
              <w:bottom w:w="120" w:type="dxa"/>
              <w:right w:w="120" w:type="dxa"/>
            </w:tcMar>
          </w:tcPr>
          <w:p w:rsidR="00AA5D14" w:rsidRPr="00AA5D14" w:rsidRDefault="00AA5D14" w:rsidP="00AA5D14">
            <w:pPr>
              <w:spacing w:after="0" w:line="240" w:lineRule="auto"/>
              <w:jc w:val="center"/>
              <w:rPr>
                <w:rFonts w:eastAsia="Times New Roman" w:cstheme="minorHAnsi"/>
                <w:b/>
                <w:sz w:val="20"/>
                <w:szCs w:val="20"/>
                <w:lang w:val="el-GR"/>
              </w:rPr>
            </w:pPr>
            <w:r w:rsidRPr="00AA5D14">
              <w:rPr>
                <w:rFonts w:eastAsia="Times New Roman" w:cstheme="minorHAnsi"/>
                <w:b/>
                <w:sz w:val="20"/>
                <w:szCs w:val="20"/>
                <w:lang w:val="el-GR"/>
              </w:rPr>
              <w:t>ΠΑΡΑΣΚΕΥΗ</w:t>
            </w:r>
          </w:p>
        </w:tc>
      </w:tr>
      <w:tr w:rsidR="0017746B" w:rsidRPr="00372519" w:rsidTr="0017746B">
        <w:trPr>
          <w:trHeight w:val="300"/>
        </w:trPr>
        <w:tc>
          <w:tcPr>
            <w:tcW w:w="1701" w:type="dxa"/>
            <w:shd w:val="clear" w:color="auto" w:fill="auto"/>
            <w:tcMar>
              <w:top w:w="120" w:type="dxa"/>
              <w:left w:w="120" w:type="dxa"/>
              <w:bottom w:w="120" w:type="dxa"/>
              <w:right w:w="120" w:type="dxa"/>
            </w:tcMar>
            <w:hideMark/>
          </w:tcPr>
          <w:p w:rsidR="00AA5D14" w:rsidRPr="00AA5D14" w:rsidRDefault="00AA5D14" w:rsidP="00CE33C3">
            <w:pPr>
              <w:spacing w:after="0" w:line="240" w:lineRule="auto"/>
              <w:rPr>
                <w:rFonts w:eastAsia="Times New Roman" w:cstheme="minorHAnsi"/>
                <w:sz w:val="20"/>
                <w:szCs w:val="20"/>
              </w:rPr>
            </w:pPr>
            <w:r w:rsidRPr="00AA5D14">
              <w:rPr>
                <w:rFonts w:eastAsia="Times New Roman" w:cstheme="minorHAnsi"/>
                <w:sz w:val="20"/>
                <w:szCs w:val="20"/>
              </w:rPr>
              <w:t>0</w:t>
            </w:r>
            <w:r w:rsidR="00CE33C3">
              <w:rPr>
                <w:rFonts w:eastAsia="Times New Roman" w:cstheme="minorHAnsi"/>
                <w:sz w:val="20"/>
                <w:szCs w:val="20"/>
              </w:rPr>
              <w:t>8:30</w:t>
            </w:r>
            <w:r w:rsidR="00372519">
              <w:rPr>
                <w:rFonts w:eastAsia="Times New Roman" w:cstheme="minorHAnsi"/>
                <w:sz w:val="20"/>
                <w:szCs w:val="20"/>
              </w:rPr>
              <w:t>-1</w:t>
            </w:r>
            <w:r w:rsidR="00372519">
              <w:rPr>
                <w:rFonts w:eastAsia="Times New Roman" w:cstheme="minorHAnsi"/>
                <w:sz w:val="20"/>
                <w:szCs w:val="20"/>
                <w:lang w:val="el-GR"/>
              </w:rPr>
              <w:t>0</w:t>
            </w:r>
            <w:r w:rsidR="00CE33C3">
              <w:rPr>
                <w:rFonts w:eastAsia="Times New Roman" w:cstheme="minorHAnsi"/>
                <w:sz w:val="20"/>
                <w:szCs w:val="20"/>
              </w:rPr>
              <w:t>:00</w:t>
            </w:r>
          </w:p>
        </w:tc>
        <w:tc>
          <w:tcPr>
            <w:tcW w:w="2227" w:type="dxa"/>
            <w:shd w:val="clear" w:color="auto" w:fill="auto"/>
            <w:tcMar>
              <w:top w:w="120" w:type="dxa"/>
              <w:left w:w="120" w:type="dxa"/>
              <w:bottom w:w="120" w:type="dxa"/>
              <w:right w:w="120" w:type="dxa"/>
            </w:tcMar>
          </w:tcPr>
          <w:p w:rsidR="00AA5D14" w:rsidRPr="00AA5D14" w:rsidRDefault="00372519" w:rsidP="00AA5D14">
            <w:pPr>
              <w:spacing w:after="0" w:line="240" w:lineRule="auto"/>
              <w:rPr>
                <w:rFonts w:ascii="Times New Roman" w:eastAsia="Times New Roman" w:hAnsi="Times New Roman" w:cstheme="minorHAnsi"/>
                <w:sz w:val="20"/>
                <w:szCs w:val="20"/>
                <w:lang w:val="en-CY"/>
              </w:rPr>
            </w:pPr>
            <w:r>
              <w:rPr>
                <w:rFonts w:eastAsia="Times New Roman" w:cstheme="minorHAnsi"/>
                <w:sz w:val="20"/>
                <w:szCs w:val="20"/>
                <w:lang w:val="el-GR"/>
              </w:rPr>
              <w:t xml:space="preserve">Σύστημα σπουδών &amp; </w:t>
            </w:r>
            <w:r w:rsidRPr="00AA5D14">
              <w:rPr>
                <w:rFonts w:eastAsia="Times New Roman" w:cstheme="minorHAnsi"/>
                <w:sz w:val="20"/>
                <w:szCs w:val="20"/>
                <w:lang w:val="el-GR"/>
              </w:rPr>
              <w:t xml:space="preserve">Χρήση φοιτητικού </w:t>
            </w:r>
            <w:r w:rsidRPr="00AA5D14">
              <w:rPr>
                <w:rFonts w:eastAsia="Times New Roman" w:cstheme="minorHAnsi"/>
                <w:sz w:val="20"/>
                <w:szCs w:val="20"/>
              </w:rPr>
              <w:t>Portal</w:t>
            </w:r>
          </w:p>
        </w:tc>
        <w:tc>
          <w:tcPr>
            <w:tcW w:w="1807" w:type="dxa"/>
            <w:gridSpan w:val="2"/>
            <w:shd w:val="clear" w:color="auto" w:fill="auto"/>
            <w:tcMar>
              <w:top w:w="120" w:type="dxa"/>
              <w:left w:w="120" w:type="dxa"/>
              <w:bottom w:w="120" w:type="dxa"/>
              <w:right w:w="120" w:type="dxa"/>
            </w:tcMar>
          </w:tcPr>
          <w:p w:rsidR="00AA5D14" w:rsidRPr="00AA5D14" w:rsidRDefault="00372519" w:rsidP="00AA5D14">
            <w:pPr>
              <w:spacing w:after="0" w:line="240" w:lineRule="auto"/>
              <w:rPr>
                <w:rFonts w:eastAsia="Times New Roman" w:cstheme="minorHAnsi"/>
                <w:sz w:val="20"/>
                <w:szCs w:val="20"/>
                <w:lang w:val="el-GR"/>
              </w:rPr>
            </w:pPr>
            <w:r>
              <w:rPr>
                <w:rFonts w:eastAsia="Times New Roman" w:cstheme="minorHAnsi"/>
                <w:sz w:val="20"/>
                <w:szCs w:val="20"/>
                <w:lang w:val="el-GR"/>
              </w:rPr>
              <w:t>Φοιτητική Ζωή, Αθλητισμός και Ευημερία</w:t>
            </w:r>
          </w:p>
        </w:tc>
        <w:tc>
          <w:tcPr>
            <w:tcW w:w="1778" w:type="dxa"/>
            <w:shd w:val="clear" w:color="auto" w:fill="auto"/>
            <w:tcMar>
              <w:top w:w="120" w:type="dxa"/>
              <w:left w:w="120" w:type="dxa"/>
              <w:bottom w:w="120" w:type="dxa"/>
              <w:right w:w="120" w:type="dxa"/>
            </w:tcMar>
          </w:tcPr>
          <w:p w:rsidR="00AA5D14" w:rsidRPr="00AA5D14" w:rsidRDefault="00372519" w:rsidP="00AA5D14">
            <w:pPr>
              <w:spacing w:after="0" w:line="240" w:lineRule="auto"/>
              <w:rPr>
                <w:rFonts w:eastAsia="Times New Roman" w:cstheme="minorHAnsi"/>
                <w:sz w:val="20"/>
                <w:szCs w:val="20"/>
                <w:lang w:val="el-GR"/>
              </w:rPr>
            </w:pPr>
            <w:r w:rsidRPr="00AA5D14">
              <w:rPr>
                <w:rFonts w:eastAsia="Times New Roman" w:cstheme="minorHAnsi"/>
                <w:sz w:val="20"/>
                <w:szCs w:val="20"/>
              </w:rPr>
              <w:t>ΦΩΤΟ/CUTTING EDGE</w:t>
            </w:r>
          </w:p>
        </w:tc>
        <w:tc>
          <w:tcPr>
            <w:tcW w:w="2127" w:type="dxa"/>
            <w:shd w:val="clear" w:color="auto" w:fill="auto"/>
            <w:tcMar>
              <w:top w:w="120" w:type="dxa"/>
              <w:left w:w="120" w:type="dxa"/>
              <w:bottom w:w="120" w:type="dxa"/>
              <w:right w:w="120" w:type="dxa"/>
            </w:tcMar>
          </w:tcPr>
          <w:p w:rsidR="00AA5D14" w:rsidRDefault="00AA5D14" w:rsidP="00372519">
            <w:pPr>
              <w:spacing w:after="0" w:line="240" w:lineRule="auto"/>
              <w:jc w:val="center"/>
              <w:rPr>
                <w:rFonts w:eastAsia="Times New Roman" w:cstheme="minorHAnsi"/>
                <w:sz w:val="20"/>
                <w:szCs w:val="20"/>
                <w:lang w:val="el-GR"/>
              </w:rPr>
            </w:pPr>
          </w:p>
          <w:p w:rsidR="00372519" w:rsidRPr="00AA5D14" w:rsidRDefault="00372519" w:rsidP="00372519">
            <w:pPr>
              <w:spacing w:after="0" w:line="240" w:lineRule="auto"/>
              <w:jc w:val="center"/>
              <w:rPr>
                <w:rFonts w:eastAsia="Times New Roman" w:cstheme="minorHAnsi"/>
                <w:sz w:val="20"/>
                <w:szCs w:val="20"/>
                <w:lang w:val="el-GR"/>
              </w:rPr>
            </w:pPr>
            <w:r>
              <w:rPr>
                <w:rFonts w:eastAsia="Times New Roman" w:cstheme="minorHAnsi"/>
                <w:sz w:val="20"/>
                <w:szCs w:val="20"/>
                <w:lang w:val="el-GR"/>
              </w:rPr>
              <w:t>-</w:t>
            </w:r>
          </w:p>
        </w:tc>
      </w:tr>
      <w:tr w:rsidR="0017746B" w:rsidRPr="00372519" w:rsidTr="0017746B">
        <w:trPr>
          <w:trHeight w:val="300"/>
        </w:trPr>
        <w:tc>
          <w:tcPr>
            <w:tcW w:w="1701" w:type="dxa"/>
            <w:shd w:val="clear" w:color="auto" w:fill="auto"/>
            <w:tcMar>
              <w:top w:w="120" w:type="dxa"/>
              <w:left w:w="120" w:type="dxa"/>
              <w:bottom w:w="120" w:type="dxa"/>
              <w:right w:w="120" w:type="dxa"/>
            </w:tcMar>
            <w:hideMark/>
          </w:tcPr>
          <w:p w:rsidR="00AA5D14" w:rsidRPr="00AA5D14" w:rsidRDefault="00CE33C3" w:rsidP="00372519">
            <w:pPr>
              <w:spacing w:after="0" w:line="240" w:lineRule="auto"/>
              <w:rPr>
                <w:rFonts w:eastAsia="Times New Roman" w:cstheme="minorHAnsi"/>
                <w:sz w:val="20"/>
                <w:szCs w:val="20"/>
              </w:rPr>
            </w:pPr>
            <w:r>
              <w:rPr>
                <w:rFonts w:eastAsia="Times New Roman" w:cstheme="minorHAnsi"/>
                <w:sz w:val="20"/>
                <w:szCs w:val="20"/>
              </w:rPr>
              <w:t>10</w:t>
            </w:r>
            <w:r w:rsidR="00372519">
              <w:rPr>
                <w:rFonts w:eastAsia="Times New Roman" w:cstheme="minorHAnsi"/>
                <w:sz w:val="20"/>
                <w:szCs w:val="20"/>
              </w:rPr>
              <w:t>:</w:t>
            </w:r>
            <w:r>
              <w:rPr>
                <w:rFonts w:eastAsia="Times New Roman" w:cstheme="minorHAnsi"/>
                <w:sz w:val="20"/>
                <w:szCs w:val="20"/>
                <w:lang w:val="el-GR"/>
              </w:rPr>
              <w:t>3</w:t>
            </w:r>
            <w:r w:rsidR="00372519">
              <w:rPr>
                <w:rFonts w:eastAsia="Times New Roman" w:cstheme="minorHAnsi"/>
                <w:sz w:val="20"/>
                <w:szCs w:val="20"/>
                <w:lang w:val="el-GR"/>
              </w:rPr>
              <w:t>0</w:t>
            </w:r>
            <w:r>
              <w:rPr>
                <w:rFonts w:eastAsia="Times New Roman" w:cstheme="minorHAnsi"/>
                <w:sz w:val="20"/>
                <w:szCs w:val="20"/>
              </w:rPr>
              <w:t>-12:3</w:t>
            </w:r>
            <w:r w:rsidR="00372519">
              <w:rPr>
                <w:rFonts w:eastAsia="Times New Roman" w:cstheme="minorHAnsi"/>
                <w:sz w:val="20"/>
                <w:szCs w:val="20"/>
              </w:rPr>
              <w:t>0</w:t>
            </w:r>
          </w:p>
        </w:tc>
        <w:tc>
          <w:tcPr>
            <w:tcW w:w="2227" w:type="dxa"/>
            <w:shd w:val="clear" w:color="auto" w:fill="auto"/>
            <w:tcMar>
              <w:top w:w="120" w:type="dxa"/>
              <w:left w:w="120" w:type="dxa"/>
              <w:bottom w:w="120" w:type="dxa"/>
              <w:right w:w="120" w:type="dxa"/>
            </w:tcMar>
          </w:tcPr>
          <w:p w:rsidR="00AA5D14" w:rsidRPr="006F044D" w:rsidRDefault="006F044D" w:rsidP="00AA5D14">
            <w:pPr>
              <w:spacing w:after="0" w:line="240" w:lineRule="auto"/>
              <w:rPr>
                <w:rFonts w:eastAsia="Times New Roman" w:cstheme="minorHAnsi"/>
                <w:sz w:val="20"/>
                <w:szCs w:val="20"/>
                <w:lang w:val="el-GR"/>
              </w:rPr>
            </w:pPr>
            <w:r w:rsidRPr="006F044D">
              <w:rPr>
                <w:lang w:val="el-GR"/>
              </w:rPr>
              <w:t>Χρήση υπηρεσιών πληροφορικής &amp; πλατφόρμα εξ αποστάσεως εκπαίδευσης</w:t>
            </w:r>
          </w:p>
        </w:tc>
        <w:tc>
          <w:tcPr>
            <w:tcW w:w="1807" w:type="dxa"/>
            <w:gridSpan w:val="2"/>
            <w:shd w:val="clear" w:color="auto" w:fill="auto"/>
            <w:tcMar>
              <w:top w:w="120" w:type="dxa"/>
              <w:left w:w="120" w:type="dxa"/>
              <w:bottom w:w="120" w:type="dxa"/>
              <w:right w:w="120" w:type="dxa"/>
            </w:tcMar>
          </w:tcPr>
          <w:p w:rsidR="00AA5D14" w:rsidRPr="00AA5D14" w:rsidRDefault="00372519" w:rsidP="00AA5D14">
            <w:pPr>
              <w:spacing w:after="0" w:line="240" w:lineRule="auto"/>
              <w:rPr>
                <w:rFonts w:eastAsia="Times New Roman" w:cstheme="minorHAnsi"/>
                <w:sz w:val="20"/>
                <w:szCs w:val="20"/>
                <w:lang w:val="el-GR"/>
              </w:rPr>
            </w:pPr>
            <w:r>
              <w:rPr>
                <w:rFonts w:eastAsia="Times New Roman" w:cstheme="minorHAnsi"/>
                <w:sz w:val="20"/>
                <w:szCs w:val="20"/>
                <w:lang w:val="el-GR"/>
              </w:rPr>
              <w:t>Βιβλιοθήκη, Κέντρο Γλωσσών, Περιβαλλοντική πολιτική</w:t>
            </w:r>
          </w:p>
        </w:tc>
        <w:tc>
          <w:tcPr>
            <w:tcW w:w="1778" w:type="dxa"/>
            <w:shd w:val="clear" w:color="auto" w:fill="auto"/>
            <w:tcMar>
              <w:top w:w="120" w:type="dxa"/>
              <w:left w:w="120" w:type="dxa"/>
              <w:bottom w:w="120" w:type="dxa"/>
              <w:right w:w="120" w:type="dxa"/>
            </w:tcMar>
          </w:tcPr>
          <w:p w:rsidR="00AA5D14" w:rsidRPr="00AA5D14" w:rsidRDefault="00372519" w:rsidP="00AA5D14">
            <w:pPr>
              <w:spacing w:after="0" w:line="240" w:lineRule="auto"/>
              <w:rPr>
                <w:rFonts w:eastAsia="Times New Roman" w:cstheme="minorHAnsi"/>
                <w:sz w:val="20"/>
                <w:szCs w:val="20"/>
                <w:lang w:val="el-GR"/>
              </w:rPr>
            </w:pPr>
            <w:r w:rsidRPr="00AA5D14">
              <w:rPr>
                <w:rFonts w:eastAsia="Times New Roman" w:cstheme="minorHAnsi"/>
                <w:sz w:val="20"/>
                <w:szCs w:val="20"/>
              </w:rPr>
              <w:t>ΦΩΤΟ/CUTTING EDGE</w:t>
            </w:r>
          </w:p>
        </w:tc>
        <w:tc>
          <w:tcPr>
            <w:tcW w:w="2127" w:type="dxa"/>
            <w:shd w:val="clear" w:color="auto" w:fill="auto"/>
            <w:tcMar>
              <w:top w:w="120" w:type="dxa"/>
              <w:left w:w="120" w:type="dxa"/>
              <w:bottom w:w="120" w:type="dxa"/>
              <w:right w:w="120" w:type="dxa"/>
            </w:tcMar>
          </w:tcPr>
          <w:p w:rsidR="00AA5D14" w:rsidRDefault="00AA5D14" w:rsidP="00372519">
            <w:pPr>
              <w:spacing w:after="0" w:line="240" w:lineRule="auto"/>
              <w:jc w:val="center"/>
              <w:rPr>
                <w:rFonts w:eastAsia="Times New Roman" w:cstheme="minorHAnsi"/>
                <w:sz w:val="20"/>
                <w:szCs w:val="20"/>
                <w:lang w:val="el-GR"/>
              </w:rPr>
            </w:pPr>
          </w:p>
          <w:p w:rsidR="00372519" w:rsidRPr="00AA5D14" w:rsidRDefault="00372519" w:rsidP="00372519">
            <w:pPr>
              <w:spacing w:after="0" w:line="240" w:lineRule="auto"/>
              <w:jc w:val="center"/>
              <w:rPr>
                <w:rFonts w:eastAsia="Times New Roman" w:cstheme="minorHAnsi"/>
                <w:sz w:val="20"/>
                <w:szCs w:val="20"/>
                <w:lang w:val="el-GR"/>
              </w:rPr>
            </w:pPr>
            <w:r>
              <w:rPr>
                <w:rFonts w:eastAsia="Times New Roman" w:cstheme="minorHAnsi"/>
                <w:sz w:val="20"/>
                <w:szCs w:val="20"/>
                <w:lang w:val="el-GR"/>
              </w:rPr>
              <w:t>-</w:t>
            </w:r>
          </w:p>
        </w:tc>
      </w:tr>
      <w:tr w:rsidR="00AA5D14" w:rsidRPr="00D37B7F" w:rsidTr="0017746B">
        <w:trPr>
          <w:trHeight w:val="300"/>
        </w:trPr>
        <w:tc>
          <w:tcPr>
            <w:tcW w:w="9640" w:type="dxa"/>
            <w:gridSpan w:val="6"/>
            <w:shd w:val="clear" w:color="auto" w:fill="auto"/>
            <w:tcMar>
              <w:top w:w="120" w:type="dxa"/>
              <w:left w:w="120" w:type="dxa"/>
              <w:bottom w:w="120" w:type="dxa"/>
              <w:right w:w="120" w:type="dxa"/>
            </w:tcMar>
            <w:hideMark/>
          </w:tcPr>
          <w:p w:rsidR="00AA5D14" w:rsidRPr="00AA5D14" w:rsidRDefault="00372519" w:rsidP="00AA5D14">
            <w:pPr>
              <w:spacing w:after="0" w:line="240" w:lineRule="auto"/>
              <w:rPr>
                <w:rFonts w:eastAsia="Times New Roman" w:cstheme="minorHAnsi"/>
                <w:sz w:val="20"/>
                <w:szCs w:val="20"/>
                <w:lang w:val="el-GR"/>
              </w:rPr>
            </w:pPr>
            <w:r>
              <w:rPr>
                <w:rFonts w:eastAsia="Times New Roman" w:cstheme="minorHAnsi"/>
                <w:b/>
                <w:bCs/>
                <w:sz w:val="20"/>
                <w:szCs w:val="20"/>
                <w:lang w:val="el-GR"/>
              </w:rPr>
              <w:t>Σχολή Επιστημών Υγείας (</w:t>
            </w:r>
            <w:proofErr w:type="spellStart"/>
            <w:r>
              <w:rPr>
                <w:rFonts w:eastAsia="Times New Roman" w:cstheme="minorHAnsi"/>
                <w:b/>
                <w:bCs/>
                <w:sz w:val="20"/>
                <w:szCs w:val="20"/>
                <w:lang w:val="el-GR"/>
              </w:rPr>
              <w:t>Αμφ</w:t>
            </w:r>
            <w:proofErr w:type="spellEnd"/>
            <w:r>
              <w:rPr>
                <w:rFonts w:eastAsia="Times New Roman" w:cstheme="minorHAnsi"/>
                <w:b/>
                <w:bCs/>
                <w:sz w:val="20"/>
                <w:szCs w:val="20"/>
                <w:lang w:val="el-GR"/>
              </w:rPr>
              <w:t>. 1</w:t>
            </w:r>
            <w:r w:rsidR="00AA5D14" w:rsidRPr="00AA5D14">
              <w:rPr>
                <w:rFonts w:eastAsia="Times New Roman" w:cstheme="minorHAnsi"/>
                <w:b/>
                <w:bCs/>
                <w:sz w:val="20"/>
                <w:szCs w:val="20"/>
                <w:lang w:val="el-GR"/>
              </w:rPr>
              <w:t>, Κτίριο «Τ. Παπαδόπουλος»)</w:t>
            </w:r>
          </w:p>
        </w:tc>
      </w:tr>
      <w:tr w:rsidR="0017746B" w:rsidRPr="00372519" w:rsidTr="0017746B">
        <w:trPr>
          <w:trHeight w:val="300"/>
        </w:trPr>
        <w:tc>
          <w:tcPr>
            <w:tcW w:w="1701" w:type="dxa"/>
            <w:shd w:val="clear" w:color="auto" w:fill="auto"/>
            <w:tcMar>
              <w:top w:w="120" w:type="dxa"/>
              <w:left w:w="120" w:type="dxa"/>
              <w:bottom w:w="120" w:type="dxa"/>
              <w:right w:w="120" w:type="dxa"/>
            </w:tcMar>
            <w:hideMark/>
          </w:tcPr>
          <w:p w:rsidR="00AA5D14" w:rsidRPr="00AA5D14" w:rsidRDefault="00AA5D14" w:rsidP="00AA5D14">
            <w:pPr>
              <w:spacing w:after="0" w:line="240" w:lineRule="auto"/>
              <w:rPr>
                <w:rFonts w:eastAsia="Times New Roman" w:cstheme="minorHAnsi"/>
                <w:sz w:val="20"/>
                <w:szCs w:val="20"/>
                <w:lang w:val="el-GR"/>
              </w:rPr>
            </w:pPr>
            <w:r w:rsidRPr="00AA5D14">
              <w:rPr>
                <w:rFonts w:eastAsia="Times New Roman" w:cstheme="minorHAnsi"/>
                <w:sz w:val="20"/>
                <w:szCs w:val="20"/>
              </w:rPr>
              <w:t> </w:t>
            </w:r>
          </w:p>
        </w:tc>
        <w:tc>
          <w:tcPr>
            <w:tcW w:w="2227" w:type="dxa"/>
            <w:shd w:val="clear" w:color="auto" w:fill="auto"/>
            <w:tcMar>
              <w:top w:w="120" w:type="dxa"/>
              <w:left w:w="120" w:type="dxa"/>
              <w:bottom w:w="120" w:type="dxa"/>
              <w:right w:w="120" w:type="dxa"/>
            </w:tcMar>
            <w:hideMark/>
          </w:tcPr>
          <w:p w:rsidR="00AA5D14" w:rsidRPr="00AA5D14" w:rsidRDefault="00AA5D14" w:rsidP="00AA5D14">
            <w:pPr>
              <w:spacing w:after="0" w:line="240" w:lineRule="auto"/>
              <w:jc w:val="center"/>
              <w:rPr>
                <w:rFonts w:eastAsia="Times New Roman" w:cstheme="minorHAnsi"/>
                <w:b/>
                <w:sz w:val="20"/>
                <w:szCs w:val="20"/>
                <w:lang w:val="el-GR"/>
              </w:rPr>
            </w:pPr>
            <w:r w:rsidRPr="00AA5D14">
              <w:rPr>
                <w:rFonts w:eastAsia="Times New Roman" w:cstheme="minorHAnsi"/>
                <w:b/>
                <w:sz w:val="20"/>
                <w:szCs w:val="20"/>
                <w:lang w:val="el-GR"/>
              </w:rPr>
              <w:t>ΤΡΙΤΗ</w:t>
            </w:r>
          </w:p>
        </w:tc>
        <w:tc>
          <w:tcPr>
            <w:tcW w:w="1807" w:type="dxa"/>
            <w:gridSpan w:val="2"/>
            <w:shd w:val="clear" w:color="auto" w:fill="auto"/>
            <w:tcMar>
              <w:top w:w="120" w:type="dxa"/>
              <w:left w:w="120" w:type="dxa"/>
              <w:bottom w:w="120" w:type="dxa"/>
              <w:right w:w="120" w:type="dxa"/>
            </w:tcMar>
            <w:hideMark/>
          </w:tcPr>
          <w:p w:rsidR="00AA5D14" w:rsidRPr="00AA5D14" w:rsidRDefault="00AA5D14" w:rsidP="00AA5D14">
            <w:pPr>
              <w:spacing w:after="0" w:line="240" w:lineRule="auto"/>
              <w:jc w:val="center"/>
              <w:rPr>
                <w:rFonts w:eastAsia="Times New Roman" w:cstheme="minorHAnsi"/>
                <w:b/>
                <w:sz w:val="20"/>
                <w:szCs w:val="20"/>
                <w:lang w:val="el-GR"/>
              </w:rPr>
            </w:pPr>
            <w:r w:rsidRPr="00AA5D14">
              <w:rPr>
                <w:rFonts w:eastAsia="Times New Roman" w:cstheme="minorHAnsi"/>
                <w:b/>
                <w:sz w:val="20"/>
                <w:szCs w:val="20"/>
                <w:lang w:val="el-GR"/>
              </w:rPr>
              <w:t>ΤΕΤΑΡΤΗ</w:t>
            </w:r>
          </w:p>
        </w:tc>
        <w:tc>
          <w:tcPr>
            <w:tcW w:w="1778" w:type="dxa"/>
            <w:shd w:val="clear" w:color="auto" w:fill="auto"/>
            <w:tcMar>
              <w:top w:w="120" w:type="dxa"/>
              <w:left w:w="120" w:type="dxa"/>
              <w:bottom w:w="120" w:type="dxa"/>
              <w:right w:w="120" w:type="dxa"/>
            </w:tcMar>
            <w:hideMark/>
          </w:tcPr>
          <w:p w:rsidR="00AA5D14" w:rsidRPr="00AA5D14" w:rsidRDefault="00AA5D14" w:rsidP="00AA5D14">
            <w:pPr>
              <w:spacing w:after="0" w:line="240" w:lineRule="auto"/>
              <w:jc w:val="center"/>
              <w:rPr>
                <w:rFonts w:eastAsia="Times New Roman" w:cstheme="minorHAnsi"/>
                <w:b/>
                <w:sz w:val="20"/>
                <w:szCs w:val="20"/>
                <w:lang w:val="el-GR"/>
              </w:rPr>
            </w:pPr>
            <w:r w:rsidRPr="00AA5D14">
              <w:rPr>
                <w:rFonts w:eastAsia="Times New Roman" w:cstheme="minorHAnsi"/>
                <w:b/>
                <w:sz w:val="20"/>
                <w:szCs w:val="20"/>
                <w:lang w:val="el-GR"/>
              </w:rPr>
              <w:t>ΠΕΜΠΤΗ</w:t>
            </w:r>
          </w:p>
        </w:tc>
        <w:tc>
          <w:tcPr>
            <w:tcW w:w="2127" w:type="dxa"/>
            <w:shd w:val="clear" w:color="auto" w:fill="auto"/>
            <w:tcMar>
              <w:top w:w="120" w:type="dxa"/>
              <w:left w:w="120" w:type="dxa"/>
              <w:bottom w:w="120" w:type="dxa"/>
              <w:right w:w="120" w:type="dxa"/>
            </w:tcMar>
            <w:hideMark/>
          </w:tcPr>
          <w:p w:rsidR="00AA5D14" w:rsidRPr="00AA5D14" w:rsidRDefault="00AA5D14" w:rsidP="00AA5D14">
            <w:pPr>
              <w:spacing w:after="0" w:line="240" w:lineRule="auto"/>
              <w:jc w:val="center"/>
              <w:rPr>
                <w:rFonts w:eastAsia="Times New Roman" w:cstheme="minorHAnsi"/>
                <w:b/>
                <w:sz w:val="20"/>
                <w:szCs w:val="20"/>
                <w:lang w:val="el-GR"/>
              </w:rPr>
            </w:pPr>
            <w:r w:rsidRPr="00AA5D14">
              <w:rPr>
                <w:rFonts w:eastAsia="Times New Roman" w:cstheme="minorHAnsi"/>
                <w:b/>
                <w:sz w:val="20"/>
                <w:szCs w:val="20"/>
                <w:lang w:val="el-GR"/>
              </w:rPr>
              <w:t>ΠΑΡΑΣΚΕΥΗ</w:t>
            </w:r>
          </w:p>
        </w:tc>
      </w:tr>
      <w:tr w:rsidR="00CE33C3" w:rsidRPr="00D37B7F" w:rsidTr="0017746B">
        <w:trPr>
          <w:trHeight w:val="300"/>
        </w:trPr>
        <w:tc>
          <w:tcPr>
            <w:tcW w:w="1701" w:type="dxa"/>
            <w:shd w:val="clear" w:color="auto" w:fill="auto"/>
            <w:tcMar>
              <w:top w:w="120" w:type="dxa"/>
              <w:left w:w="120" w:type="dxa"/>
              <w:bottom w:w="120" w:type="dxa"/>
              <w:right w:w="120" w:type="dxa"/>
            </w:tcMar>
            <w:hideMark/>
          </w:tcPr>
          <w:p w:rsidR="00CE33C3" w:rsidRPr="00AA5D14" w:rsidRDefault="00CE33C3" w:rsidP="00CE33C3">
            <w:pPr>
              <w:spacing w:after="0" w:line="240" w:lineRule="auto"/>
              <w:rPr>
                <w:rFonts w:eastAsia="Times New Roman" w:cstheme="minorHAnsi"/>
                <w:sz w:val="20"/>
                <w:szCs w:val="20"/>
              </w:rPr>
            </w:pPr>
            <w:r w:rsidRPr="00AA5D14">
              <w:rPr>
                <w:rFonts w:eastAsia="Times New Roman" w:cstheme="minorHAnsi"/>
                <w:sz w:val="20"/>
                <w:szCs w:val="20"/>
              </w:rPr>
              <w:t>0</w:t>
            </w:r>
            <w:r>
              <w:rPr>
                <w:rFonts w:eastAsia="Times New Roman" w:cstheme="minorHAnsi"/>
                <w:sz w:val="20"/>
                <w:szCs w:val="20"/>
              </w:rPr>
              <w:t>8:30-1</w:t>
            </w:r>
            <w:r>
              <w:rPr>
                <w:rFonts w:eastAsia="Times New Roman" w:cstheme="minorHAnsi"/>
                <w:sz w:val="20"/>
                <w:szCs w:val="20"/>
                <w:lang w:val="el-GR"/>
              </w:rPr>
              <w:t>0</w:t>
            </w:r>
            <w:r>
              <w:rPr>
                <w:rFonts w:eastAsia="Times New Roman" w:cstheme="minorHAnsi"/>
                <w:sz w:val="20"/>
                <w:szCs w:val="20"/>
              </w:rPr>
              <w:t>:00</w:t>
            </w:r>
          </w:p>
        </w:tc>
        <w:tc>
          <w:tcPr>
            <w:tcW w:w="2227" w:type="dxa"/>
            <w:shd w:val="clear" w:color="auto" w:fill="auto"/>
            <w:tcMar>
              <w:top w:w="120" w:type="dxa"/>
              <w:left w:w="120" w:type="dxa"/>
              <w:bottom w:w="120" w:type="dxa"/>
              <w:right w:w="120" w:type="dxa"/>
            </w:tcMar>
          </w:tcPr>
          <w:p w:rsidR="00CE33C3" w:rsidRDefault="00CE33C3" w:rsidP="00CE33C3">
            <w:pPr>
              <w:spacing w:after="0" w:line="240" w:lineRule="auto"/>
              <w:jc w:val="center"/>
              <w:rPr>
                <w:rFonts w:eastAsia="Times New Roman" w:cstheme="minorHAnsi"/>
                <w:sz w:val="20"/>
                <w:szCs w:val="20"/>
                <w:lang w:val="el-GR"/>
              </w:rPr>
            </w:pPr>
          </w:p>
          <w:p w:rsidR="00CE33C3" w:rsidRPr="00AA5D14" w:rsidRDefault="00CE33C3" w:rsidP="00CE33C3">
            <w:pPr>
              <w:spacing w:after="0" w:line="240" w:lineRule="auto"/>
              <w:jc w:val="center"/>
              <w:rPr>
                <w:rFonts w:eastAsia="Times New Roman" w:cstheme="minorHAnsi"/>
                <w:sz w:val="20"/>
                <w:szCs w:val="20"/>
                <w:lang w:val="el-GR"/>
              </w:rPr>
            </w:pPr>
            <w:r>
              <w:rPr>
                <w:rFonts w:eastAsia="Times New Roman" w:cstheme="minorHAnsi"/>
                <w:sz w:val="20"/>
                <w:szCs w:val="20"/>
                <w:lang w:val="el-GR"/>
              </w:rPr>
              <w:t>-</w:t>
            </w:r>
          </w:p>
        </w:tc>
        <w:tc>
          <w:tcPr>
            <w:tcW w:w="1807" w:type="dxa"/>
            <w:gridSpan w:val="2"/>
            <w:shd w:val="clear" w:color="auto" w:fill="auto"/>
            <w:tcMar>
              <w:top w:w="120" w:type="dxa"/>
              <w:left w:w="120" w:type="dxa"/>
              <w:bottom w:w="120" w:type="dxa"/>
              <w:right w:w="120" w:type="dxa"/>
            </w:tcMar>
          </w:tcPr>
          <w:p w:rsidR="00CE33C3" w:rsidRPr="00AA5D14" w:rsidRDefault="00CE33C3" w:rsidP="00CE33C3">
            <w:pPr>
              <w:spacing w:after="0" w:line="240" w:lineRule="auto"/>
              <w:rPr>
                <w:rFonts w:eastAsia="Times New Roman" w:cstheme="minorHAnsi"/>
                <w:sz w:val="20"/>
                <w:szCs w:val="20"/>
                <w:lang w:val="el-GR"/>
              </w:rPr>
            </w:pPr>
            <w:r w:rsidRPr="00AA5D14">
              <w:rPr>
                <w:rFonts w:eastAsia="Times New Roman" w:cstheme="minorHAnsi"/>
                <w:sz w:val="20"/>
                <w:szCs w:val="20"/>
              </w:rPr>
              <w:t>ΦΩΤΟ/CUTTING EDGE</w:t>
            </w:r>
          </w:p>
        </w:tc>
        <w:tc>
          <w:tcPr>
            <w:tcW w:w="1778" w:type="dxa"/>
            <w:shd w:val="clear" w:color="auto" w:fill="auto"/>
            <w:tcMar>
              <w:top w:w="120" w:type="dxa"/>
              <w:left w:w="120" w:type="dxa"/>
              <w:bottom w:w="120" w:type="dxa"/>
              <w:right w:w="120" w:type="dxa"/>
            </w:tcMar>
          </w:tcPr>
          <w:p w:rsidR="00CE33C3" w:rsidRPr="00AA5D14" w:rsidRDefault="00CE33C3" w:rsidP="00CE33C3">
            <w:pPr>
              <w:spacing w:after="0" w:line="240" w:lineRule="auto"/>
              <w:rPr>
                <w:rFonts w:eastAsia="Times New Roman" w:cstheme="minorHAnsi"/>
                <w:sz w:val="20"/>
                <w:szCs w:val="20"/>
                <w:lang w:val="el-GR"/>
              </w:rPr>
            </w:pPr>
            <w:r>
              <w:rPr>
                <w:rFonts w:eastAsia="Times New Roman" w:cstheme="minorHAnsi"/>
                <w:sz w:val="20"/>
                <w:szCs w:val="20"/>
                <w:lang w:val="el-GR"/>
              </w:rPr>
              <w:t>Φοιτητική Ζωή, Αθλητισμός και Ευημερία</w:t>
            </w:r>
          </w:p>
        </w:tc>
        <w:tc>
          <w:tcPr>
            <w:tcW w:w="2127" w:type="dxa"/>
            <w:shd w:val="clear" w:color="auto" w:fill="auto"/>
            <w:tcMar>
              <w:top w:w="120" w:type="dxa"/>
              <w:left w:w="120" w:type="dxa"/>
              <w:bottom w:w="120" w:type="dxa"/>
              <w:right w:w="120" w:type="dxa"/>
            </w:tcMar>
          </w:tcPr>
          <w:p w:rsidR="00CE33C3" w:rsidRPr="00AA5D14" w:rsidRDefault="00CE33C3" w:rsidP="00CE33C3">
            <w:pPr>
              <w:spacing w:after="0" w:line="240" w:lineRule="auto"/>
              <w:rPr>
                <w:rFonts w:ascii="Times New Roman" w:eastAsia="Times New Roman" w:hAnsi="Times New Roman" w:cstheme="minorHAnsi"/>
                <w:sz w:val="20"/>
                <w:szCs w:val="20"/>
                <w:lang w:val="en-CY"/>
              </w:rPr>
            </w:pPr>
            <w:r>
              <w:rPr>
                <w:rFonts w:eastAsia="Times New Roman" w:cstheme="minorHAnsi"/>
                <w:sz w:val="20"/>
                <w:szCs w:val="20"/>
                <w:lang w:val="el-GR"/>
              </w:rPr>
              <w:t xml:space="preserve">Σύστημα σπουδών &amp; </w:t>
            </w:r>
            <w:r w:rsidRPr="00AA5D14">
              <w:rPr>
                <w:rFonts w:eastAsia="Times New Roman" w:cstheme="minorHAnsi"/>
                <w:sz w:val="20"/>
                <w:szCs w:val="20"/>
                <w:lang w:val="el-GR"/>
              </w:rPr>
              <w:t xml:space="preserve">Χρήση φοιτητικού </w:t>
            </w:r>
            <w:r w:rsidRPr="00AA5D14">
              <w:rPr>
                <w:rFonts w:eastAsia="Times New Roman" w:cstheme="minorHAnsi"/>
                <w:sz w:val="20"/>
                <w:szCs w:val="20"/>
              </w:rPr>
              <w:t>Portal</w:t>
            </w:r>
          </w:p>
        </w:tc>
      </w:tr>
      <w:tr w:rsidR="00CE33C3" w:rsidRPr="00D37B7F" w:rsidTr="0017746B">
        <w:trPr>
          <w:trHeight w:val="300"/>
        </w:trPr>
        <w:tc>
          <w:tcPr>
            <w:tcW w:w="1701" w:type="dxa"/>
            <w:shd w:val="clear" w:color="auto" w:fill="auto"/>
            <w:tcMar>
              <w:top w:w="120" w:type="dxa"/>
              <w:left w:w="120" w:type="dxa"/>
              <w:bottom w:w="120" w:type="dxa"/>
              <w:right w:w="120" w:type="dxa"/>
            </w:tcMar>
            <w:hideMark/>
          </w:tcPr>
          <w:p w:rsidR="00CE33C3" w:rsidRPr="00AA5D14" w:rsidRDefault="00CE33C3" w:rsidP="00CE33C3">
            <w:pPr>
              <w:spacing w:after="0" w:line="240" w:lineRule="auto"/>
              <w:rPr>
                <w:rFonts w:eastAsia="Times New Roman" w:cstheme="minorHAnsi"/>
                <w:sz w:val="20"/>
                <w:szCs w:val="20"/>
              </w:rPr>
            </w:pPr>
            <w:r>
              <w:rPr>
                <w:rFonts w:eastAsia="Times New Roman" w:cstheme="minorHAnsi"/>
                <w:sz w:val="20"/>
                <w:szCs w:val="20"/>
              </w:rPr>
              <w:t>10:</w:t>
            </w:r>
            <w:r>
              <w:rPr>
                <w:rFonts w:eastAsia="Times New Roman" w:cstheme="minorHAnsi"/>
                <w:sz w:val="20"/>
                <w:szCs w:val="20"/>
                <w:lang w:val="el-GR"/>
              </w:rPr>
              <w:t>30</w:t>
            </w:r>
            <w:r>
              <w:rPr>
                <w:rFonts w:eastAsia="Times New Roman" w:cstheme="minorHAnsi"/>
                <w:sz w:val="20"/>
                <w:szCs w:val="20"/>
              </w:rPr>
              <w:t>-12:30</w:t>
            </w:r>
          </w:p>
        </w:tc>
        <w:tc>
          <w:tcPr>
            <w:tcW w:w="2227" w:type="dxa"/>
            <w:shd w:val="clear" w:color="auto" w:fill="auto"/>
            <w:tcMar>
              <w:top w:w="120" w:type="dxa"/>
              <w:left w:w="120" w:type="dxa"/>
              <w:bottom w:w="120" w:type="dxa"/>
              <w:right w:w="120" w:type="dxa"/>
            </w:tcMar>
          </w:tcPr>
          <w:p w:rsidR="00CE33C3" w:rsidRDefault="00CE33C3" w:rsidP="00CE33C3">
            <w:pPr>
              <w:spacing w:after="0" w:line="240" w:lineRule="auto"/>
              <w:jc w:val="center"/>
              <w:rPr>
                <w:rFonts w:eastAsia="Times New Roman" w:cstheme="minorHAnsi"/>
                <w:sz w:val="20"/>
                <w:szCs w:val="20"/>
                <w:lang w:val="el-GR"/>
              </w:rPr>
            </w:pPr>
          </w:p>
          <w:p w:rsidR="00CE33C3" w:rsidRPr="00AA5D14" w:rsidRDefault="00CE33C3" w:rsidP="00CE33C3">
            <w:pPr>
              <w:spacing w:after="0" w:line="240" w:lineRule="auto"/>
              <w:jc w:val="center"/>
              <w:rPr>
                <w:rFonts w:eastAsia="Times New Roman" w:cstheme="minorHAnsi"/>
                <w:sz w:val="20"/>
                <w:szCs w:val="20"/>
                <w:lang w:val="el-GR"/>
              </w:rPr>
            </w:pPr>
            <w:r>
              <w:rPr>
                <w:rFonts w:eastAsia="Times New Roman" w:cstheme="minorHAnsi"/>
                <w:sz w:val="20"/>
                <w:szCs w:val="20"/>
                <w:lang w:val="el-GR"/>
              </w:rPr>
              <w:t>-</w:t>
            </w:r>
          </w:p>
        </w:tc>
        <w:tc>
          <w:tcPr>
            <w:tcW w:w="1807" w:type="dxa"/>
            <w:gridSpan w:val="2"/>
            <w:shd w:val="clear" w:color="auto" w:fill="auto"/>
            <w:tcMar>
              <w:top w:w="120" w:type="dxa"/>
              <w:left w:w="120" w:type="dxa"/>
              <w:bottom w:w="120" w:type="dxa"/>
              <w:right w:w="120" w:type="dxa"/>
            </w:tcMar>
            <w:hideMark/>
          </w:tcPr>
          <w:p w:rsidR="00CE33C3" w:rsidRPr="00AA5D14" w:rsidRDefault="00CE33C3" w:rsidP="00CE33C3">
            <w:pPr>
              <w:spacing w:after="0" w:line="240" w:lineRule="auto"/>
              <w:rPr>
                <w:rFonts w:eastAsia="Times New Roman" w:cstheme="minorHAnsi"/>
                <w:sz w:val="20"/>
                <w:szCs w:val="20"/>
                <w:lang w:val="el-GR"/>
              </w:rPr>
            </w:pPr>
            <w:r w:rsidRPr="00AA5D14">
              <w:rPr>
                <w:rFonts w:eastAsia="Times New Roman" w:cstheme="minorHAnsi"/>
                <w:sz w:val="20"/>
                <w:szCs w:val="20"/>
              </w:rPr>
              <w:t>ΦΩΤΟ/CUTTING EDGE</w:t>
            </w:r>
          </w:p>
        </w:tc>
        <w:tc>
          <w:tcPr>
            <w:tcW w:w="1778" w:type="dxa"/>
            <w:shd w:val="clear" w:color="auto" w:fill="auto"/>
            <w:tcMar>
              <w:top w:w="120" w:type="dxa"/>
              <w:left w:w="120" w:type="dxa"/>
              <w:bottom w:w="120" w:type="dxa"/>
              <w:right w:w="120" w:type="dxa"/>
            </w:tcMar>
          </w:tcPr>
          <w:p w:rsidR="00CE33C3" w:rsidRPr="00AA5D14" w:rsidRDefault="00CE33C3" w:rsidP="00CE33C3">
            <w:pPr>
              <w:spacing w:after="0" w:line="240" w:lineRule="auto"/>
              <w:rPr>
                <w:rFonts w:eastAsia="Times New Roman" w:cstheme="minorHAnsi"/>
                <w:sz w:val="20"/>
                <w:szCs w:val="20"/>
                <w:lang w:val="el-GR"/>
              </w:rPr>
            </w:pPr>
            <w:r>
              <w:rPr>
                <w:rFonts w:eastAsia="Times New Roman" w:cstheme="minorHAnsi"/>
                <w:sz w:val="20"/>
                <w:szCs w:val="20"/>
                <w:lang w:val="el-GR"/>
              </w:rPr>
              <w:t>Βιβλιοθήκη, Κέντρο Γλωσσών, Περιβαλλοντική πολιτική</w:t>
            </w:r>
          </w:p>
        </w:tc>
        <w:tc>
          <w:tcPr>
            <w:tcW w:w="2127" w:type="dxa"/>
            <w:shd w:val="clear" w:color="auto" w:fill="auto"/>
            <w:tcMar>
              <w:top w:w="120" w:type="dxa"/>
              <w:left w:w="120" w:type="dxa"/>
              <w:bottom w:w="120" w:type="dxa"/>
              <w:right w:w="120" w:type="dxa"/>
            </w:tcMar>
          </w:tcPr>
          <w:p w:rsidR="00CE33C3" w:rsidRPr="006F044D" w:rsidRDefault="006F044D" w:rsidP="00CE33C3">
            <w:pPr>
              <w:spacing w:after="0" w:line="240" w:lineRule="auto"/>
              <w:rPr>
                <w:rFonts w:eastAsia="Times New Roman" w:cstheme="minorHAnsi"/>
                <w:sz w:val="20"/>
                <w:szCs w:val="20"/>
                <w:lang w:val="el-GR"/>
              </w:rPr>
            </w:pPr>
            <w:r w:rsidRPr="006F044D">
              <w:rPr>
                <w:lang w:val="el-GR"/>
              </w:rPr>
              <w:t>Χρήση υπηρεσιών πληροφορικής &amp; πλατφόρμα εξ αποστάσεως εκπαίδευσης</w:t>
            </w:r>
          </w:p>
        </w:tc>
      </w:tr>
      <w:tr w:rsidR="0017746B" w:rsidRPr="00AA5D14" w:rsidTr="0017746B">
        <w:trPr>
          <w:trHeight w:val="300"/>
        </w:trPr>
        <w:tc>
          <w:tcPr>
            <w:tcW w:w="9640" w:type="dxa"/>
            <w:gridSpan w:val="6"/>
            <w:shd w:val="clear" w:color="auto" w:fill="auto"/>
            <w:tcMar>
              <w:top w:w="120" w:type="dxa"/>
              <w:left w:w="120" w:type="dxa"/>
              <w:bottom w:w="120" w:type="dxa"/>
              <w:right w:w="120" w:type="dxa"/>
            </w:tcMar>
            <w:hideMark/>
          </w:tcPr>
          <w:p w:rsidR="0017746B" w:rsidRDefault="0017746B" w:rsidP="0017746B">
            <w:pPr>
              <w:spacing w:after="0" w:line="240" w:lineRule="auto"/>
              <w:rPr>
                <w:rFonts w:eastAsia="Times New Roman" w:cstheme="minorHAnsi"/>
                <w:b/>
                <w:bCs/>
                <w:sz w:val="20"/>
                <w:szCs w:val="20"/>
                <w:lang w:val="el-GR"/>
              </w:rPr>
            </w:pPr>
            <w:r w:rsidRPr="00AA5D14">
              <w:rPr>
                <w:rFonts w:eastAsia="Times New Roman" w:cstheme="minorHAnsi"/>
                <w:b/>
                <w:bCs/>
                <w:sz w:val="20"/>
                <w:szCs w:val="20"/>
                <w:lang w:val="el-GR"/>
              </w:rPr>
              <w:t xml:space="preserve">Σχολή Επικοινωνίας &amp; Σχολή Καλών </w:t>
            </w:r>
            <w:r>
              <w:rPr>
                <w:rFonts w:ascii="Times New Roman" w:eastAsia="Times New Roman" w:hAnsi="Times New Roman" w:cstheme="minorHAnsi"/>
                <w:b/>
                <w:bCs/>
                <w:sz w:val="20"/>
                <w:szCs w:val="20"/>
                <w:lang w:val="el-GR"/>
              </w:rPr>
              <w:t xml:space="preserve">και Εφαρμοσμένων </w:t>
            </w:r>
            <w:r w:rsidRPr="00AA5D14">
              <w:rPr>
                <w:rFonts w:eastAsia="Times New Roman" w:cstheme="minorHAnsi"/>
                <w:b/>
                <w:bCs/>
                <w:sz w:val="20"/>
                <w:szCs w:val="20"/>
                <w:lang w:val="el-GR"/>
              </w:rPr>
              <w:t>Τεχνών (</w:t>
            </w:r>
            <w:proofErr w:type="spellStart"/>
            <w:r w:rsidRPr="00AA5D14">
              <w:rPr>
                <w:rFonts w:eastAsia="Times New Roman" w:cstheme="minorHAnsi"/>
                <w:b/>
                <w:bCs/>
                <w:sz w:val="20"/>
                <w:szCs w:val="20"/>
                <w:lang w:val="el-GR"/>
              </w:rPr>
              <w:t>Α</w:t>
            </w:r>
            <w:r>
              <w:rPr>
                <w:rFonts w:eastAsia="Times New Roman" w:cstheme="minorHAnsi"/>
                <w:b/>
                <w:bCs/>
                <w:sz w:val="20"/>
                <w:szCs w:val="20"/>
                <w:lang w:val="el-GR"/>
              </w:rPr>
              <w:t>μφ</w:t>
            </w:r>
            <w:proofErr w:type="spellEnd"/>
            <w:r>
              <w:rPr>
                <w:rFonts w:eastAsia="Times New Roman" w:cstheme="minorHAnsi"/>
                <w:b/>
                <w:bCs/>
                <w:sz w:val="20"/>
                <w:szCs w:val="20"/>
                <w:lang w:val="el-GR"/>
              </w:rPr>
              <w:t>. 2</w:t>
            </w:r>
            <w:r w:rsidRPr="00AA5D14">
              <w:rPr>
                <w:rFonts w:eastAsia="Times New Roman" w:cstheme="minorHAnsi"/>
                <w:b/>
                <w:bCs/>
                <w:sz w:val="20"/>
                <w:szCs w:val="20"/>
                <w:lang w:val="el-GR"/>
              </w:rPr>
              <w:t>, Κτίριο «Τ. Παπαδόπουλος»)</w:t>
            </w:r>
          </w:p>
          <w:p w:rsidR="0017746B" w:rsidRDefault="0017746B" w:rsidP="0017746B">
            <w:pPr>
              <w:pStyle w:val="ListParagraph"/>
              <w:numPr>
                <w:ilvl w:val="0"/>
                <w:numId w:val="1"/>
              </w:numPr>
              <w:spacing w:after="0" w:line="240" w:lineRule="auto"/>
              <w:rPr>
                <w:rFonts w:eastAsia="Times New Roman" w:cstheme="minorHAnsi"/>
                <w:sz w:val="20"/>
                <w:szCs w:val="20"/>
                <w:lang w:val="el-GR"/>
              </w:rPr>
            </w:pPr>
            <w:r>
              <w:rPr>
                <w:rFonts w:eastAsia="Times New Roman" w:cstheme="minorHAnsi"/>
                <w:sz w:val="20"/>
                <w:szCs w:val="20"/>
                <w:lang w:val="el-GR"/>
              </w:rPr>
              <w:t>Πτυχίο Επικοινωνίας και Σπουδών Διαδικτύου</w:t>
            </w:r>
          </w:p>
          <w:p w:rsidR="0017746B" w:rsidRDefault="0017746B" w:rsidP="0017746B">
            <w:pPr>
              <w:pStyle w:val="ListParagraph"/>
              <w:numPr>
                <w:ilvl w:val="0"/>
                <w:numId w:val="1"/>
              </w:numPr>
              <w:spacing w:after="0" w:line="240" w:lineRule="auto"/>
              <w:rPr>
                <w:rFonts w:eastAsia="Times New Roman" w:cstheme="minorHAnsi"/>
                <w:sz w:val="20"/>
                <w:szCs w:val="20"/>
                <w:lang w:val="el-GR"/>
              </w:rPr>
            </w:pPr>
            <w:r>
              <w:rPr>
                <w:rFonts w:eastAsia="Times New Roman" w:cstheme="minorHAnsi"/>
                <w:sz w:val="20"/>
                <w:szCs w:val="20"/>
                <w:lang w:val="el-GR"/>
              </w:rPr>
              <w:t>Πτυχίο Πολυμέσων και Γραφικών Τεχνών</w:t>
            </w:r>
          </w:p>
          <w:p w:rsidR="0017746B" w:rsidRPr="0017746B" w:rsidRDefault="0017746B" w:rsidP="0017746B">
            <w:pPr>
              <w:pStyle w:val="ListParagraph"/>
              <w:numPr>
                <w:ilvl w:val="0"/>
                <w:numId w:val="1"/>
              </w:numPr>
              <w:spacing w:after="0" w:line="240" w:lineRule="auto"/>
              <w:rPr>
                <w:rFonts w:eastAsia="Times New Roman" w:cstheme="minorHAnsi"/>
                <w:sz w:val="20"/>
                <w:szCs w:val="20"/>
                <w:lang w:val="el-GR"/>
              </w:rPr>
            </w:pPr>
            <w:r>
              <w:rPr>
                <w:rFonts w:eastAsia="Times New Roman" w:cstheme="minorHAnsi"/>
                <w:sz w:val="20"/>
                <w:szCs w:val="20"/>
                <w:lang w:val="el-GR"/>
              </w:rPr>
              <w:t xml:space="preserve">Πτυχίο Καλών Τεχνών </w:t>
            </w:r>
          </w:p>
        </w:tc>
      </w:tr>
      <w:tr w:rsidR="0017746B" w:rsidRPr="00372519" w:rsidTr="0017746B">
        <w:trPr>
          <w:trHeight w:val="300"/>
        </w:trPr>
        <w:tc>
          <w:tcPr>
            <w:tcW w:w="1701" w:type="dxa"/>
            <w:shd w:val="clear" w:color="auto" w:fill="auto"/>
            <w:tcMar>
              <w:top w:w="120" w:type="dxa"/>
              <w:left w:w="120" w:type="dxa"/>
              <w:bottom w:w="120" w:type="dxa"/>
              <w:right w:w="120" w:type="dxa"/>
            </w:tcMar>
            <w:hideMark/>
          </w:tcPr>
          <w:p w:rsidR="0017746B" w:rsidRPr="00AA5D14" w:rsidRDefault="0017746B" w:rsidP="0017746B">
            <w:pPr>
              <w:spacing w:after="0" w:line="240" w:lineRule="auto"/>
              <w:rPr>
                <w:rFonts w:eastAsia="Times New Roman" w:cstheme="minorHAnsi"/>
                <w:sz w:val="20"/>
                <w:szCs w:val="20"/>
                <w:lang w:val="el-GR"/>
              </w:rPr>
            </w:pPr>
            <w:r w:rsidRPr="00AA5D14">
              <w:rPr>
                <w:rFonts w:eastAsia="Times New Roman" w:cstheme="minorHAnsi"/>
                <w:sz w:val="20"/>
                <w:szCs w:val="20"/>
              </w:rPr>
              <w:lastRenderedPageBreak/>
              <w:t> </w:t>
            </w:r>
          </w:p>
        </w:tc>
        <w:tc>
          <w:tcPr>
            <w:tcW w:w="2227" w:type="dxa"/>
            <w:shd w:val="clear" w:color="auto" w:fill="auto"/>
            <w:tcMar>
              <w:top w:w="120" w:type="dxa"/>
              <w:left w:w="120" w:type="dxa"/>
              <w:bottom w:w="120" w:type="dxa"/>
              <w:right w:w="120" w:type="dxa"/>
            </w:tcMar>
            <w:hideMark/>
          </w:tcPr>
          <w:p w:rsidR="0017746B" w:rsidRPr="00AA5D14" w:rsidRDefault="0017746B" w:rsidP="0017746B">
            <w:pPr>
              <w:spacing w:after="0" w:line="240" w:lineRule="auto"/>
              <w:jc w:val="center"/>
              <w:rPr>
                <w:rFonts w:eastAsia="Times New Roman" w:cstheme="minorHAnsi"/>
                <w:b/>
                <w:sz w:val="20"/>
                <w:szCs w:val="20"/>
                <w:lang w:val="el-GR"/>
              </w:rPr>
            </w:pPr>
            <w:r w:rsidRPr="00AA5D14">
              <w:rPr>
                <w:rFonts w:eastAsia="Times New Roman" w:cstheme="minorHAnsi"/>
                <w:b/>
                <w:sz w:val="20"/>
                <w:szCs w:val="20"/>
                <w:lang w:val="el-GR"/>
              </w:rPr>
              <w:t>ΤΡΙΤΗ</w:t>
            </w:r>
          </w:p>
        </w:tc>
        <w:tc>
          <w:tcPr>
            <w:tcW w:w="1807" w:type="dxa"/>
            <w:gridSpan w:val="2"/>
            <w:shd w:val="clear" w:color="auto" w:fill="auto"/>
            <w:tcMar>
              <w:top w:w="120" w:type="dxa"/>
              <w:left w:w="120" w:type="dxa"/>
              <w:bottom w:w="120" w:type="dxa"/>
              <w:right w:w="120" w:type="dxa"/>
            </w:tcMar>
            <w:hideMark/>
          </w:tcPr>
          <w:p w:rsidR="0017746B" w:rsidRPr="00AA5D14" w:rsidRDefault="0017746B" w:rsidP="0017746B">
            <w:pPr>
              <w:spacing w:after="0" w:line="240" w:lineRule="auto"/>
              <w:jc w:val="center"/>
              <w:rPr>
                <w:rFonts w:eastAsia="Times New Roman" w:cstheme="minorHAnsi"/>
                <w:b/>
                <w:sz w:val="20"/>
                <w:szCs w:val="20"/>
                <w:lang w:val="el-GR"/>
              </w:rPr>
            </w:pPr>
            <w:r w:rsidRPr="00AA5D14">
              <w:rPr>
                <w:rFonts w:eastAsia="Times New Roman" w:cstheme="minorHAnsi"/>
                <w:b/>
                <w:sz w:val="20"/>
                <w:szCs w:val="20"/>
                <w:lang w:val="el-GR"/>
              </w:rPr>
              <w:t>ΤΕΤΑΡΤΗ</w:t>
            </w:r>
          </w:p>
        </w:tc>
        <w:tc>
          <w:tcPr>
            <w:tcW w:w="1778" w:type="dxa"/>
            <w:shd w:val="clear" w:color="auto" w:fill="auto"/>
            <w:tcMar>
              <w:top w:w="120" w:type="dxa"/>
              <w:left w:w="120" w:type="dxa"/>
              <w:bottom w:w="120" w:type="dxa"/>
              <w:right w:w="120" w:type="dxa"/>
            </w:tcMar>
            <w:hideMark/>
          </w:tcPr>
          <w:p w:rsidR="0017746B" w:rsidRPr="00AA5D14" w:rsidRDefault="0017746B" w:rsidP="0017746B">
            <w:pPr>
              <w:spacing w:after="0" w:line="240" w:lineRule="auto"/>
              <w:jc w:val="center"/>
              <w:rPr>
                <w:rFonts w:eastAsia="Times New Roman" w:cstheme="minorHAnsi"/>
                <w:b/>
                <w:sz w:val="20"/>
                <w:szCs w:val="20"/>
                <w:lang w:val="el-GR"/>
              </w:rPr>
            </w:pPr>
            <w:r w:rsidRPr="00AA5D14">
              <w:rPr>
                <w:rFonts w:eastAsia="Times New Roman" w:cstheme="minorHAnsi"/>
                <w:b/>
                <w:sz w:val="20"/>
                <w:szCs w:val="20"/>
                <w:lang w:val="el-GR"/>
              </w:rPr>
              <w:t>ΠΕΜΠΤΗ</w:t>
            </w:r>
          </w:p>
        </w:tc>
        <w:tc>
          <w:tcPr>
            <w:tcW w:w="2127" w:type="dxa"/>
            <w:shd w:val="clear" w:color="auto" w:fill="auto"/>
            <w:tcMar>
              <w:top w:w="120" w:type="dxa"/>
              <w:left w:w="120" w:type="dxa"/>
              <w:bottom w:w="120" w:type="dxa"/>
              <w:right w:w="120" w:type="dxa"/>
            </w:tcMar>
            <w:hideMark/>
          </w:tcPr>
          <w:p w:rsidR="0017746B" w:rsidRPr="00AA5D14" w:rsidRDefault="0017746B" w:rsidP="0017746B">
            <w:pPr>
              <w:spacing w:after="0" w:line="240" w:lineRule="auto"/>
              <w:jc w:val="center"/>
              <w:rPr>
                <w:rFonts w:eastAsia="Times New Roman" w:cstheme="minorHAnsi"/>
                <w:b/>
                <w:sz w:val="20"/>
                <w:szCs w:val="20"/>
                <w:lang w:val="el-GR"/>
              </w:rPr>
            </w:pPr>
            <w:r w:rsidRPr="00AA5D14">
              <w:rPr>
                <w:rFonts w:eastAsia="Times New Roman" w:cstheme="minorHAnsi"/>
                <w:b/>
                <w:sz w:val="20"/>
                <w:szCs w:val="20"/>
                <w:lang w:val="el-GR"/>
              </w:rPr>
              <w:t>ΠΑΡΑΣΚΕΥΗ</w:t>
            </w:r>
          </w:p>
        </w:tc>
      </w:tr>
      <w:tr w:rsidR="0017746B" w:rsidRPr="0017746B" w:rsidTr="0017746B">
        <w:trPr>
          <w:trHeight w:val="300"/>
        </w:trPr>
        <w:tc>
          <w:tcPr>
            <w:tcW w:w="1701" w:type="dxa"/>
            <w:shd w:val="clear" w:color="auto" w:fill="auto"/>
            <w:tcMar>
              <w:top w:w="120" w:type="dxa"/>
              <w:left w:w="120" w:type="dxa"/>
              <w:bottom w:w="120" w:type="dxa"/>
              <w:right w:w="120" w:type="dxa"/>
            </w:tcMar>
            <w:hideMark/>
          </w:tcPr>
          <w:p w:rsidR="0017746B" w:rsidRPr="00AA5D14" w:rsidRDefault="0017746B" w:rsidP="0017746B">
            <w:pPr>
              <w:spacing w:after="0" w:line="240" w:lineRule="auto"/>
              <w:rPr>
                <w:rFonts w:eastAsia="Times New Roman" w:cstheme="minorHAnsi"/>
                <w:sz w:val="20"/>
                <w:szCs w:val="20"/>
              </w:rPr>
            </w:pPr>
            <w:r w:rsidRPr="00AA5D14">
              <w:rPr>
                <w:rFonts w:eastAsia="Times New Roman" w:cstheme="minorHAnsi"/>
                <w:sz w:val="20"/>
                <w:szCs w:val="20"/>
              </w:rPr>
              <w:t>0</w:t>
            </w:r>
            <w:r>
              <w:rPr>
                <w:rFonts w:eastAsia="Times New Roman" w:cstheme="minorHAnsi"/>
                <w:sz w:val="20"/>
                <w:szCs w:val="20"/>
              </w:rPr>
              <w:t>9:00-1</w:t>
            </w:r>
            <w:r>
              <w:rPr>
                <w:rFonts w:eastAsia="Times New Roman" w:cstheme="minorHAnsi"/>
                <w:sz w:val="20"/>
                <w:szCs w:val="20"/>
                <w:lang w:val="el-GR"/>
              </w:rPr>
              <w:t>0</w:t>
            </w:r>
            <w:r>
              <w:rPr>
                <w:rFonts w:eastAsia="Times New Roman" w:cstheme="minorHAnsi"/>
                <w:sz w:val="20"/>
                <w:szCs w:val="20"/>
              </w:rPr>
              <w:t>:30</w:t>
            </w:r>
          </w:p>
        </w:tc>
        <w:tc>
          <w:tcPr>
            <w:tcW w:w="2227" w:type="dxa"/>
            <w:shd w:val="clear" w:color="auto" w:fill="auto"/>
            <w:tcMar>
              <w:top w:w="120" w:type="dxa"/>
              <w:left w:w="120" w:type="dxa"/>
              <w:bottom w:w="120" w:type="dxa"/>
              <w:right w:w="120" w:type="dxa"/>
            </w:tcMar>
          </w:tcPr>
          <w:p w:rsidR="0017746B" w:rsidRPr="00AA5D14" w:rsidRDefault="0017746B" w:rsidP="0017746B">
            <w:pPr>
              <w:spacing w:after="0" w:line="240" w:lineRule="auto"/>
              <w:rPr>
                <w:rFonts w:eastAsia="Times New Roman" w:cstheme="minorHAnsi"/>
                <w:sz w:val="20"/>
                <w:szCs w:val="20"/>
                <w:lang w:val="el-GR"/>
              </w:rPr>
            </w:pPr>
            <w:r>
              <w:rPr>
                <w:rFonts w:eastAsia="Times New Roman" w:cstheme="minorHAnsi"/>
                <w:sz w:val="20"/>
                <w:szCs w:val="20"/>
                <w:lang w:val="el-GR"/>
              </w:rPr>
              <w:t>Φοιτητική Ζωή, Αθλητισμός και Ευημερία</w:t>
            </w:r>
          </w:p>
        </w:tc>
        <w:tc>
          <w:tcPr>
            <w:tcW w:w="1807" w:type="dxa"/>
            <w:gridSpan w:val="2"/>
            <w:shd w:val="clear" w:color="auto" w:fill="auto"/>
            <w:tcMar>
              <w:top w:w="120" w:type="dxa"/>
              <w:left w:w="120" w:type="dxa"/>
              <w:bottom w:w="120" w:type="dxa"/>
              <w:right w:w="120" w:type="dxa"/>
            </w:tcMar>
          </w:tcPr>
          <w:p w:rsidR="0017746B" w:rsidRPr="00AA5D14" w:rsidRDefault="0017746B" w:rsidP="0017746B">
            <w:pPr>
              <w:spacing w:after="0" w:line="240" w:lineRule="auto"/>
              <w:rPr>
                <w:rFonts w:ascii="Times New Roman" w:eastAsia="Times New Roman" w:hAnsi="Times New Roman" w:cstheme="minorHAnsi"/>
                <w:sz w:val="20"/>
                <w:szCs w:val="20"/>
                <w:lang w:val="en-CY"/>
              </w:rPr>
            </w:pPr>
            <w:r>
              <w:rPr>
                <w:rFonts w:eastAsia="Times New Roman" w:cstheme="minorHAnsi"/>
                <w:sz w:val="20"/>
                <w:szCs w:val="20"/>
                <w:lang w:val="el-GR"/>
              </w:rPr>
              <w:t xml:space="preserve">Σύστημα σπουδών &amp; </w:t>
            </w:r>
            <w:r w:rsidRPr="00AA5D14">
              <w:rPr>
                <w:rFonts w:eastAsia="Times New Roman" w:cstheme="minorHAnsi"/>
                <w:sz w:val="20"/>
                <w:szCs w:val="20"/>
                <w:lang w:val="el-GR"/>
              </w:rPr>
              <w:t xml:space="preserve">Χρήση φοιτητικού </w:t>
            </w:r>
            <w:r w:rsidRPr="00AA5D14">
              <w:rPr>
                <w:rFonts w:eastAsia="Times New Roman" w:cstheme="minorHAnsi"/>
                <w:sz w:val="20"/>
                <w:szCs w:val="20"/>
              </w:rPr>
              <w:t>Portal</w:t>
            </w:r>
          </w:p>
        </w:tc>
        <w:tc>
          <w:tcPr>
            <w:tcW w:w="1778" w:type="dxa"/>
            <w:shd w:val="clear" w:color="auto" w:fill="auto"/>
            <w:tcMar>
              <w:top w:w="120" w:type="dxa"/>
              <w:left w:w="120" w:type="dxa"/>
              <w:bottom w:w="120" w:type="dxa"/>
              <w:right w:w="120" w:type="dxa"/>
            </w:tcMar>
          </w:tcPr>
          <w:p w:rsidR="0017746B" w:rsidRDefault="0017746B" w:rsidP="0017746B">
            <w:pPr>
              <w:spacing w:after="0" w:line="240" w:lineRule="auto"/>
              <w:jc w:val="center"/>
              <w:rPr>
                <w:rFonts w:ascii="Times New Roman" w:eastAsia="Times New Roman" w:hAnsi="Times New Roman" w:cstheme="minorHAnsi"/>
                <w:sz w:val="20"/>
                <w:szCs w:val="20"/>
                <w:lang w:val="en-CY"/>
              </w:rPr>
            </w:pPr>
          </w:p>
          <w:p w:rsidR="0017746B" w:rsidRPr="00AA5D14" w:rsidRDefault="0017746B" w:rsidP="0017746B">
            <w:pPr>
              <w:spacing w:after="0" w:line="240" w:lineRule="auto"/>
              <w:jc w:val="center"/>
              <w:rPr>
                <w:rFonts w:ascii="Times New Roman" w:eastAsia="Times New Roman" w:hAnsi="Times New Roman" w:cstheme="minorHAnsi"/>
                <w:sz w:val="20"/>
                <w:szCs w:val="20"/>
                <w:lang w:val="el-GR"/>
              </w:rPr>
            </w:pPr>
            <w:r>
              <w:rPr>
                <w:rFonts w:ascii="Times New Roman" w:eastAsia="Times New Roman" w:hAnsi="Times New Roman" w:cstheme="minorHAnsi"/>
                <w:sz w:val="20"/>
                <w:szCs w:val="20"/>
                <w:lang w:val="el-GR"/>
              </w:rPr>
              <w:t>-</w:t>
            </w:r>
          </w:p>
        </w:tc>
        <w:tc>
          <w:tcPr>
            <w:tcW w:w="2127" w:type="dxa"/>
            <w:shd w:val="clear" w:color="auto" w:fill="auto"/>
            <w:tcMar>
              <w:top w:w="120" w:type="dxa"/>
              <w:left w:w="120" w:type="dxa"/>
              <w:bottom w:w="120" w:type="dxa"/>
              <w:right w:w="120" w:type="dxa"/>
            </w:tcMar>
          </w:tcPr>
          <w:p w:rsidR="0017746B" w:rsidRPr="00AA5D14" w:rsidRDefault="0017746B" w:rsidP="0017746B">
            <w:pPr>
              <w:spacing w:after="0" w:line="240" w:lineRule="auto"/>
              <w:rPr>
                <w:rFonts w:eastAsia="Times New Roman" w:cstheme="minorHAnsi"/>
                <w:sz w:val="20"/>
                <w:szCs w:val="20"/>
                <w:lang w:val="el-GR"/>
              </w:rPr>
            </w:pPr>
            <w:r w:rsidRPr="00AA5D14">
              <w:rPr>
                <w:rFonts w:eastAsia="Times New Roman" w:cstheme="minorHAnsi"/>
                <w:sz w:val="20"/>
                <w:szCs w:val="20"/>
              </w:rPr>
              <w:t>ΦΩΤΟ/CUTTING EDGE</w:t>
            </w:r>
          </w:p>
        </w:tc>
      </w:tr>
      <w:tr w:rsidR="0017746B" w:rsidRPr="0017746B" w:rsidTr="0017746B">
        <w:trPr>
          <w:trHeight w:val="300"/>
        </w:trPr>
        <w:tc>
          <w:tcPr>
            <w:tcW w:w="1701" w:type="dxa"/>
            <w:shd w:val="clear" w:color="auto" w:fill="auto"/>
            <w:tcMar>
              <w:top w:w="120" w:type="dxa"/>
              <w:left w:w="120" w:type="dxa"/>
              <w:bottom w:w="120" w:type="dxa"/>
              <w:right w:w="120" w:type="dxa"/>
            </w:tcMar>
            <w:hideMark/>
          </w:tcPr>
          <w:p w:rsidR="0017746B" w:rsidRPr="00AA5D14" w:rsidRDefault="0017746B" w:rsidP="0017746B">
            <w:pPr>
              <w:spacing w:after="0" w:line="240" w:lineRule="auto"/>
              <w:rPr>
                <w:rFonts w:eastAsia="Times New Roman" w:cstheme="minorHAnsi"/>
                <w:sz w:val="20"/>
                <w:szCs w:val="20"/>
              </w:rPr>
            </w:pPr>
            <w:r>
              <w:rPr>
                <w:rFonts w:eastAsia="Times New Roman" w:cstheme="minorHAnsi"/>
                <w:sz w:val="20"/>
                <w:szCs w:val="20"/>
              </w:rPr>
              <w:t>11:</w:t>
            </w:r>
            <w:r>
              <w:rPr>
                <w:rFonts w:eastAsia="Times New Roman" w:cstheme="minorHAnsi"/>
                <w:sz w:val="20"/>
                <w:szCs w:val="20"/>
                <w:lang w:val="el-GR"/>
              </w:rPr>
              <w:t>00</w:t>
            </w:r>
            <w:r>
              <w:rPr>
                <w:rFonts w:eastAsia="Times New Roman" w:cstheme="minorHAnsi"/>
                <w:sz w:val="20"/>
                <w:szCs w:val="20"/>
              </w:rPr>
              <w:t>-13:00</w:t>
            </w:r>
          </w:p>
        </w:tc>
        <w:tc>
          <w:tcPr>
            <w:tcW w:w="2227" w:type="dxa"/>
            <w:shd w:val="clear" w:color="auto" w:fill="auto"/>
            <w:tcMar>
              <w:top w:w="120" w:type="dxa"/>
              <w:left w:w="120" w:type="dxa"/>
              <w:bottom w:w="120" w:type="dxa"/>
              <w:right w:w="120" w:type="dxa"/>
            </w:tcMar>
          </w:tcPr>
          <w:p w:rsidR="0017746B" w:rsidRPr="00AA5D14" w:rsidRDefault="0017746B" w:rsidP="0017746B">
            <w:pPr>
              <w:spacing w:after="0" w:line="240" w:lineRule="auto"/>
              <w:rPr>
                <w:rFonts w:eastAsia="Times New Roman" w:cstheme="minorHAnsi"/>
                <w:sz w:val="20"/>
                <w:szCs w:val="20"/>
                <w:lang w:val="el-GR"/>
              </w:rPr>
            </w:pPr>
            <w:r>
              <w:rPr>
                <w:rFonts w:eastAsia="Times New Roman" w:cstheme="minorHAnsi"/>
                <w:sz w:val="20"/>
                <w:szCs w:val="20"/>
                <w:lang w:val="el-GR"/>
              </w:rPr>
              <w:t>Βιβλιοθήκη, Κέντρο Γλωσσών, Περιβαλλοντική πολιτική</w:t>
            </w:r>
          </w:p>
        </w:tc>
        <w:tc>
          <w:tcPr>
            <w:tcW w:w="1807" w:type="dxa"/>
            <w:gridSpan w:val="2"/>
            <w:shd w:val="clear" w:color="auto" w:fill="auto"/>
            <w:tcMar>
              <w:top w:w="120" w:type="dxa"/>
              <w:left w:w="120" w:type="dxa"/>
              <w:bottom w:w="120" w:type="dxa"/>
              <w:right w:w="120" w:type="dxa"/>
            </w:tcMar>
          </w:tcPr>
          <w:p w:rsidR="0017746B" w:rsidRPr="006F044D" w:rsidRDefault="006F044D" w:rsidP="0017746B">
            <w:pPr>
              <w:spacing w:after="0" w:line="240" w:lineRule="auto"/>
              <w:rPr>
                <w:rFonts w:eastAsia="Times New Roman" w:cstheme="minorHAnsi"/>
                <w:sz w:val="20"/>
                <w:szCs w:val="20"/>
                <w:highlight w:val="yellow"/>
                <w:lang w:val="el-GR"/>
              </w:rPr>
            </w:pPr>
            <w:r w:rsidRPr="006F044D">
              <w:rPr>
                <w:lang w:val="el-GR"/>
              </w:rPr>
              <w:t>Χρήση υπηρεσιών πληροφορικής &amp; πλατφόρμα εξ αποστάσεως εκπαίδευσης</w:t>
            </w:r>
          </w:p>
        </w:tc>
        <w:tc>
          <w:tcPr>
            <w:tcW w:w="1778" w:type="dxa"/>
            <w:shd w:val="clear" w:color="auto" w:fill="auto"/>
            <w:tcMar>
              <w:top w:w="120" w:type="dxa"/>
              <w:left w:w="120" w:type="dxa"/>
              <w:bottom w:w="120" w:type="dxa"/>
              <w:right w:w="120" w:type="dxa"/>
            </w:tcMar>
          </w:tcPr>
          <w:p w:rsidR="0017746B" w:rsidRPr="006F044D" w:rsidRDefault="0017746B" w:rsidP="0017746B">
            <w:pPr>
              <w:spacing w:after="0" w:line="240" w:lineRule="auto"/>
              <w:jc w:val="center"/>
              <w:rPr>
                <w:rFonts w:eastAsia="Times New Roman" w:cstheme="minorHAnsi"/>
                <w:sz w:val="20"/>
                <w:szCs w:val="20"/>
                <w:lang w:val="el-GR"/>
              </w:rPr>
            </w:pPr>
          </w:p>
          <w:p w:rsidR="0017746B" w:rsidRPr="00AA5D14" w:rsidRDefault="0017746B" w:rsidP="0017746B">
            <w:pPr>
              <w:spacing w:after="0" w:line="240" w:lineRule="auto"/>
              <w:jc w:val="center"/>
              <w:rPr>
                <w:rFonts w:eastAsia="Times New Roman" w:cstheme="minorHAnsi"/>
                <w:sz w:val="20"/>
                <w:szCs w:val="20"/>
                <w:lang w:val="el-GR"/>
              </w:rPr>
            </w:pPr>
            <w:r>
              <w:rPr>
                <w:rFonts w:eastAsia="Times New Roman" w:cstheme="minorHAnsi"/>
                <w:sz w:val="20"/>
                <w:szCs w:val="20"/>
                <w:lang w:val="el-GR"/>
              </w:rPr>
              <w:t>-</w:t>
            </w:r>
          </w:p>
        </w:tc>
        <w:tc>
          <w:tcPr>
            <w:tcW w:w="2127" w:type="dxa"/>
            <w:shd w:val="clear" w:color="auto" w:fill="auto"/>
            <w:tcMar>
              <w:top w:w="120" w:type="dxa"/>
              <w:left w:w="120" w:type="dxa"/>
              <w:bottom w:w="120" w:type="dxa"/>
              <w:right w:w="120" w:type="dxa"/>
            </w:tcMar>
          </w:tcPr>
          <w:p w:rsidR="0017746B" w:rsidRPr="00AA5D14" w:rsidRDefault="0017746B" w:rsidP="0017746B">
            <w:pPr>
              <w:spacing w:after="0" w:line="240" w:lineRule="auto"/>
              <w:rPr>
                <w:rFonts w:eastAsia="Times New Roman" w:cstheme="minorHAnsi"/>
                <w:sz w:val="20"/>
                <w:szCs w:val="20"/>
                <w:lang w:val="el-GR"/>
              </w:rPr>
            </w:pPr>
            <w:r w:rsidRPr="00AA5D14">
              <w:rPr>
                <w:rFonts w:eastAsia="Times New Roman" w:cstheme="minorHAnsi"/>
                <w:sz w:val="20"/>
                <w:szCs w:val="20"/>
              </w:rPr>
              <w:t>ΦΩΤΟ/CUTTING EDGE</w:t>
            </w:r>
          </w:p>
        </w:tc>
      </w:tr>
      <w:tr w:rsidR="0017746B" w:rsidRPr="00D37B7F" w:rsidTr="0017746B">
        <w:trPr>
          <w:trHeight w:val="300"/>
        </w:trPr>
        <w:tc>
          <w:tcPr>
            <w:tcW w:w="9640" w:type="dxa"/>
            <w:gridSpan w:val="6"/>
            <w:shd w:val="clear" w:color="auto" w:fill="auto"/>
            <w:tcMar>
              <w:top w:w="120" w:type="dxa"/>
              <w:left w:w="120" w:type="dxa"/>
              <w:bottom w:w="120" w:type="dxa"/>
              <w:right w:w="120" w:type="dxa"/>
            </w:tcMar>
            <w:hideMark/>
          </w:tcPr>
          <w:p w:rsidR="0017746B" w:rsidRDefault="0017746B" w:rsidP="0017746B">
            <w:pPr>
              <w:spacing w:after="0" w:line="240" w:lineRule="auto"/>
              <w:rPr>
                <w:rFonts w:eastAsia="Times New Roman" w:cstheme="minorHAnsi"/>
                <w:b/>
                <w:bCs/>
                <w:sz w:val="20"/>
                <w:szCs w:val="20"/>
                <w:lang w:val="el-GR"/>
              </w:rPr>
            </w:pPr>
            <w:r w:rsidRPr="00AA5D14">
              <w:rPr>
                <w:rFonts w:eastAsia="Times New Roman" w:cstheme="minorHAnsi"/>
                <w:b/>
                <w:bCs/>
                <w:sz w:val="20"/>
                <w:szCs w:val="20"/>
                <w:lang w:val="el-GR"/>
              </w:rPr>
              <w:t>Σχολή Διοίκησης και Οικονομίας (</w:t>
            </w:r>
            <w:proofErr w:type="spellStart"/>
            <w:r>
              <w:rPr>
                <w:rFonts w:eastAsia="Times New Roman" w:cstheme="minorHAnsi"/>
                <w:b/>
                <w:bCs/>
                <w:sz w:val="20"/>
                <w:szCs w:val="20"/>
                <w:lang w:val="el-GR"/>
              </w:rPr>
              <w:t>Αμφ</w:t>
            </w:r>
            <w:proofErr w:type="spellEnd"/>
            <w:r>
              <w:rPr>
                <w:rFonts w:eastAsia="Times New Roman" w:cstheme="minorHAnsi"/>
                <w:b/>
                <w:bCs/>
                <w:sz w:val="20"/>
                <w:szCs w:val="20"/>
                <w:lang w:val="el-GR"/>
              </w:rPr>
              <w:t xml:space="preserve">. 2, </w:t>
            </w:r>
            <w:r w:rsidRPr="00AA5D14">
              <w:rPr>
                <w:rFonts w:eastAsia="Times New Roman" w:cstheme="minorHAnsi"/>
                <w:b/>
                <w:bCs/>
                <w:sz w:val="20"/>
                <w:szCs w:val="20"/>
                <w:lang w:val="el-GR"/>
              </w:rPr>
              <w:t>Κτίριο «Τ. Παπαδόπουλος»)</w:t>
            </w:r>
          </w:p>
          <w:p w:rsidR="0017746B" w:rsidRDefault="0017746B" w:rsidP="0017746B">
            <w:pPr>
              <w:pStyle w:val="ListParagraph"/>
              <w:numPr>
                <w:ilvl w:val="0"/>
                <w:numId w:val="1"/>
              </w:numPr>
              <w:spacing w:after="0" w:line="240" w:lineRule="auto"/>
              <w:rPr>
                <w:rFonts w:eastAsia="Times New Roman" w:cstheme="minorHAnsi"/>
                <w:sz w:val="20"/>
                <w:szCs w:val="20"/>
                <w:lang w:val="el-GR"/>
              </w:rPr>
            </w:pPr>
            <w:r>
              <w:rPr>
                <w:rFonts w:eastAsia="Times New Roman" w:cstheme="minorHAnsi"/>
                <w:sz w:val="20"/>
                <w:szCs w:val="20"/>
                <w:lang w:val="el-GR"/>
              </w:rPr>
              <w:t>Πτυχίο Διοίκησης Ξενοδοχείων και Τουρισμού</w:t>
            </w:r>
          </w:p>
          <w:p w:rsidR="0017746B" w:rsidRDefault="0017746B" w:rsidP="0017746B">
            <w:pPr>
              <w:pStyle w:val="ListParagraph"/>
              <w:numPr>
                <w:ilvl w:val="0"/>
                <w:numId w:val="1"/>
              </w:numPr>
              <w:spacing w:after="0" w:line="240" w:lineRule="auto"/>
              <w:rPr>
                <w:rFonts w:eastAsia="Times New Roman" w:cstheme="minorHAnsi"/>
                <w:sz w:val="20"/>
                <w:szCs w:val="20"/>
                <w:lang w:val="el-GR"/>
              </w:rPr>
            </w:pPr>
            <w:r>
              <w:rPr>
                <w:rFonts w:eastAsia="Times New Roman" w:cstheme="minorHAnsi"/>
                <w:sz w:val="20"/>
                <w:szCs w:val="20"/>
                <w:lang w:val="el-GR"/>
              </w:rPr>
              <w:t>Πτυχίο Διοίκησης</w:t>
            </w:r>
          </w:p>
          <w:p w:rsidR="0017746B" w:rsidRPr="0017746B" w:rsidRDefault="0017746B" w:rsidP="0017746B">
            <w:pPr>
              <w:pStyle w:val="ListParagraph"/>
              <w:numPr>
                <w:ilvl w:val="0"/>
                <w:numId w:val="1"/>
              </w:numPr>
              <w:spacing w:after="0" w:line="240" w:lineRule="auto"/>
              <w:rPr>
                <w:rFonts w:eastAsia="Times New Roman" w:cstheme="minorHAnsi"/>
                <w:sz w:val="20"/>
                <w:szCs w:val="20"/>
                <w:lang w:val="el-GR"/>
              </w:rPr>
            </w:pPr>
            <w:r>
              <w:rPr>
                <w:rFonts w:eastAsia="Times New Roman" w:cstheme="minorHAnsi"/>
                <w:sz w:val="20"/>
                <w:szCs w:val="20"/>
                <w:lang w:val="el-GR"/>
              </w:rPr>
              <w:t>Πτυχίο Εμπορίου Χρηματοοικονομικών και Ναυτιλίας</w:t>
            </w:r>
          </w:p>
        </w:tc>
      </w:tr>
      <w:tr w:rsidR="0017746B" w:rsidRPr="00B11919" w:rsidTr="0017746B">
        <w:trPr>
          <w:trHeight w:val="300"/>
        </w:trPr>
        <w:tc>
          <w:tcPr>
            <w:tcW w:w="1701" w:type="dxa"/>
            <w:shd w:val="clear" w:color="auto" w:fill="auto"/>
            <w:tcMar>
              <w:top w:w="120" w:type="dxa"/>
              <w:left w:w="120" w:type="dxa"/>
              <w:bottom w:w="120" w:type="dxa"/>
              <w:right w:w="120" w:type="dxa"/>
            </w:tcMar>
            <w:hideMark/>
          </w:tcPr>
          <w:p w:rsidR="0017746B" w:rsidRPr="00AA5D14" w:rsidRDefault="0017746B" w:rsidP="0017746B">
            <w:pPr>
              <w:spacing w:after="0" w:line="240" w:lineRule="auto"/>
              <w:rPr>
                <w:rFonts w:eastAsia="Times New Roman" w:cstheme="minorHAnsi"/>
                <w:sz w:val="20"/>
                <w:szCs w:val="20"/>
                <w:lang w:val="el-GR"/>
              </w:rPr>
            </w:pPr>
            <w:r w:rsidRPr="00AA5D14">
              <w:rPr>
                <w:rFonts w:eastAsia="Times New Roman" w:cstheme="minorHAnsi"/>
                <w:sz w:val="20"/>
                <w:szCs w:val="20"/>
              </w:rPr>
              <w:t> </w:t>
            </w:r>
          </w:p>
        </w:tc>
        <w:tc>
          <w:tcPr>
            <w:tcW w:w="2227" w:type="dxa"/>
            <w:shd w:val="clear" w:color="auto" w:fill="auto"/>
            <w:tcMar>
              <w:top w:w="120" w:type="dxa"/>
              <w:left w:w="120" w:type="dxa"/>
              <w:bottom w:w="120" w:type="dxa"/>
              <w:right w:w="120" w:type="dxa"/>
            </w:tcMar>
            <w:hideMark/>
          </w:tcPr>
          <w:p w:rsidR="0017746B" w:rsidRPr="00AA5D14" w:rsidRDefault="0017746B" w:rsidP="0017746B">
            <w:pPr>
              <w:spacing w:after="0" w:line="240" w:lineRule="auto"/>
              <w:jc w:val="center"/>
              <w:rPr>
                <w:rFonts w:eastAsia="Times New Roman" w:cstheme="minorHAnsi"/>
                <w:b/>
                <w:sz w:val="20"/>
                <w:szCs w:val="20"/>
                <w:lang w:val="el-GR"/>
              </w:rPr>
            </w:pPr>
            <w:r w:rsidRPr="00AA5D14">
              <w:rPr>
                <w:rFonts w:eastAsia="Times New Roman" w:cstheme="minorHAnsi"/>
                <w:b/>
                <w:sz w:val="20"/>
                <w:szCs w:val="20"/>
                <w:lang w:val="el-GR"/>
              </w:rPr>
              <w:t>ΤΡΙΤΗ</w:t>
            </w:r>
          </w:p>
        </w:tc>
        <w:tc>
          <w:tcPr>
            <w:tcW w:w="1742" w:type="dxa"/>
            <w:shd w:val="clear" w:color="auto" w:fill="auto"/>
            <w:tcMar>
              <w:top w:w="120" w:type="dxa"/>
              <w:left w:w="120" w:type="dxa"/>
              <w:bottom w:w="120" w:type="dxa"/>
              <w:right w:w="120" w:type="dxa"/>
            </w:tcMar>
            <w:hideMark/>
          </w:tcPr>
          <w:p w:rsidR="0017746B" w:rsidRPr="00AA5D14" w:rsidRDefault="0017746B" w:rsidP="0017746B">
            <w:pPr>
              <w:spacing w:after="0" w:line="240" w:lineRule="auto"/>
              <w:jc w:val="center"/>
              <w:rPr>
                <w:rFonts w:eastAsia="Times New Roman" w:cstheme="minorHAnsi"/>
                <w:b/>
                <w:sz w:val="20"/>
                <w:szCs w:val="20"/>
                <w:lang w:val="el-GR"/>
              </w:rPr>
            </w:pPr>
            <w:r w:rsidRPr="00AA5D14">
              <w:rPr>
                <w:rFonts w:eastAsia="Times New Roman" w:cstheme="minorHAnsi"/>
                <w:b/>
                <w:sz w:val="20"/>
                <w:szCs w:val="20"/>
                <w:lang w:val="el-GR"/>
              </w:rPr>
              <w:t>ΤΕΤΑΡΤΗ</w:t>
            </w:r>
          </w:p>
        </w:tc>
        <w:tc>
          <w:tcPr>
            <w:tcW w:w="1843" w:type="dxa"/>
            <w:gridSpan w:val="2"/>
            <w:shd w:val="clear" w:color="auto" w:fill="auto"/>
            <w:tcMar>
              <w:top w:w="120" w:type="dxa"/>
              <w:left w:w="120" w:type="dxa"/>
              <w:bottom w:w="120" w:type="dxa"/>
              <w:right w:w="120" w:type="dxa"/>
            </w:tcMar>
            <w:hideMark/>
          </w:tcPr>
          <w:p w:rsidR="0017746B" w:rsidRPr="00AA5D14" w:rsidRDefault="0017746B" w:rsidP="0017746B">
            <w:pPr>
              <w:spacing w:after="0" w:line="240" w:lineRule="auto"/>
              <w:jc w:val="center"/>
              <w:rPr>
                <w:rFonts w:eastAsia="Times New Roman" w:cstheme="minorHAnsi"/>
                <w:b/>
                <w:sz w:val="20"/>
                <w:szCs w:val="20"/>
                <w:lang w:val="el-GR"/>
              </w:rPr>
            </w:pPr>
            <w:r w:rsidRPr="00AA5D14">
              <w:rPr>
                <w:rFonts w:eastAsia="Times New Roman" w:cstheme="minorHAnsi"/>
                <w:b/>
                <w:sz w:val="20"/>
                <w:szCs w:val="20"/>
                <w:lang w:val="el-GR"/>
              </w:rPr>
              <w:t>ΠΕΜΠΤΗ</w:t>
            </w:r>
          </w:p>
        </w:tc>
        <w:tc>
          <w:tcPr>
            <w:tcW w:w="2127" w:type="dxa"/>
            <w:shd w:val="clear" w:color="auto" w:fill="auto"/>
            <w:tcMar>
              <w:top w:w="120" w:type="dxa"/>
              <w:left w:w="120" w:type="dxa"/>
              <w:bottom w:w="120" w:type="dxa"/>
              <w:right w:w="120" w:type="dxa"/>
            </w:tcMar>
            <w:hideMark/>
          </w:tcPr>
          <w:p w:rsidR="0017746B" w:rsidRPr="00AA5D14" w:rsidRDefault="0017746B" w:rsidP="0017746B">
            <w:pPr>
              <w:spacing w:after="0" w:line="240" w:lineRule="auto"/>
              <w:jc w:val="center"/>
              <w:rPr>
                <w:rFonts w:eastAsia="Times New Roman" w:cstheme="minorHAnsi"/>
                <w:b/>
                <w:sz w:val="20"/>
                <w:szCs w:val="20"/>
                <w:lang w:val="el-GR"/>
              </w:rPr>
            </w:pPr>
            <w:r w:rsidRPr="00AA5D14">
              <w:rPr>
                <w:rFonts w:eastAsia="Times New Roman" w:cstheme="minorHAnsi"/>
                <w:b/>
                <w:sz w:val="20"/>
                <w:szCs w:val="20"/>
                <w:lang w:val="el-GR"/>
              </w:rPr>
              <w:t>ΠΑΡΑΣΚΕΥΗ</w:t>
            </w:r>
          </w:p>
        </w:tc>
      </w:tr>
      <w:tr w:rsidR="0017746B" w:rsidRPr="00D37B7F" w:rsidTr="0017746B">
        <w:trPr>
          <w:trHeight w:val="300"/>
        </w:trPr>
        <w:tc>
          <w:tcPr>
            <w:tcW w:w="1701" w:type="dxa"/>
            <w:shd w:val="clear" w:color="auto" w:fill="auto"/>
            <w:tcMar>
              <w:top w:w="120" w:type="dxa"/>
              <w:left w:w="120" w:type="dxa"/>
              <w:bottom w:w="120" w:type="dxa"/>
              <w:right w:w="120" w:type="dxa"/>
            </w:tcMar>
            <w:hideMark/>
          </w:tcPr>
          <w:p w:rsidR="0017746B" w:rsidRPr="00AA5D14" w:rsidRDefault="0017746B" w:rsidP="0017746B">
            <w:pPr>
              <w:spacing w:after="0" w:line="240" w:lineRule="auto"/>
              <w:rPr>
                <w:rFonts w:eastAsia="Times New Roman" w:cstheme="minorHAnsi"/>
                <w:sz w:val="20"/>
                <w:szCs w:val="20"/>
              </w:rPr>
            </w:pPr>
            <w:r w:rsidRPr="00AA5D14">
              <w:rPr>
                <w:rFonts w:eastAsia="Times New Roman" w:cstheme="minorHAnsi"/>
                <w:sz w:val="20"/>
                <w:szCs w:val="20"/>
              </w:rPr>
              <w:t>0</w:t>
            </w:r>
            <w:r>
              <w:rPr>
                <w:rFonts w:eastAsia="Times New Roman" w:cstheme="minorHAnsi"/>
                <w:sz w:val="20"/>
                <w:szCs w:val="20"/>
              </w:rPr>
              <w:t>9:00-1</w:t>
            </w:r>
            <w:r>
              <w:rPr>
                <w:rFonts w:eastAsia="Times New Roman" w:cstheme="minorHAnsi"/>
                <w:sz w:val="20"/>
                <w:szCs w:val="20"/>
                <w:lang w:val="el-GR"/>
              </w:rPr>
              <w:t>0</w:t>
            </w:r>
            <w:r>
              <w:rPr>
                <w:rFonts w:eastAsia="Times New Roman" w:cstheme="minorHAnsi"/>
                <w:sz w:val="20"/>
                <w:szCs w:val="20"/>
              </w:rPr>
              <w:t>:30</w:t>
            </w:r>
          </w:p>
        </w:tc>
        <w:tc>
          <w:tcPr>
            <w:tcW w:w="2227" w:type="dxa"/>
            <w:shd w:val="clear" w:color="auto" w:fill="auto"/>
            <w:tcMar>
              <w:top w:w="120" w:type="dxa"/>
              <w:left w:w="120" w:type="dxa"/>
              <w:bottom w:w="120" w:type="dxa"/>
              <w:right w:w="120" w:type="dxa"/>
            </w:tcMar>
          </w:tcPr>
          <w:p w:rsidR="0017746B" w:rsidRPr="00AA5D14" w:rsidRDefault="0017746B" w:rsidP="0017746B">
            <w:pPr>
              <w:spacing w:after="0" w:line="240" w:lineRule="auto"/>
              <w:rPr>
                <w:rFonts w:eastAsia="Times New Roman" w:cstheme="minorHAnsi"/>
                <w:sz w:val="20"/>
                <w:szCs w:val="20"/>
                <w:lang w:val="el-GR"/>
              </w:rPr>
            </w:pPr>
            <w:r w:rsidRPr="00AA5D14">
              <w:rPr>
                <w:rFonts w:eastAsia="Times New Roman" w:cstheme="minorHAnsi"/>
                <w:sz w:val="20"/>
                <w:szCs w:val="20"/>
              </w:rPr>
              <w:t>ΦΩΤΟ/CUTTING EDGE</w:t>
            </w:r>
          </w:p>
        </w:tc>
        <w:tc>
          <w:tcPr>
            <w:tcW w:w="1742" w:type="dxa"/>
            <w:shd w:val="clear" w:color="auto" w:fill="auto"/>
            <w:tcMar>
              <w:top w:w="120" w:type="dxa"/>
              <w:left w:w="120" w:type="dxa"/>
              <w:bottom w:w="120" w:type="dxa"/>
              <w:right w:w="120" w:type="dxa"/>
            </w:tcMar>
          </w:tcPr>
          <w:p w:rsidR="0017746B" w:rsidRDefault="0017746B" w:rsidP="0017746B">
            <w:pPr>
              <w:spacing w:after="0" w:line="240" w:lineRule="auto"/>
              <w:jc w:val="center"/>
              <w:rPr>
                <w:rFonts w:eastAsia="Times New Roman" w:cstheme="minorHAnsi"/>
                <w:sz w:val="20"/>
                <w:szCs w:val="20"/>
                <w:lang w:val="el-GR"/>
              </w:rPr>
            </w:pPr>
          </w:p>
          <w:p w:rsidR="0017746B" w:rsidRPr="00AA5D14" w:rsidRDefault="0017746B" w:rsidP="0017746B">
            <w:pPr>
              <w:spacing w:after="0" w:line="240" w:lineRule="auto"/>
              <w:jc w:val="center"/>
              <w:rPr>
                <w:rFonts w:eastAsia="Times New Roman" w:cstheme="minorHAnsi"/>
                <w:sz w:val="20"/>
                <w:szCs w:val="20"/>
                <w:lang w:val="el-GR"/>
              </w:rPr>
            </w:pPr>
            <w:r>
              <w:rPr>
                <w:rFonts w:eastAsia="Times New Roman" w:cstheme="minorHAnsi"/>
                <w:sz w:val="20"/>
                <w:szCs w:val="20"/>
                <w:lang w:val="el-GR"/>
              </w:rPr>
              <w:t>-</w:t>
            </w:r>
          </w:p>
        </w:tc>
        <w:tc>
          <w:tcPr>
            <w:tcW w:w="1843" w:type="dxa"/>
            <w:gridSpan w:val="2"/>
            <w:shd w:val="clear" w:color="auto" w:fill="auto"/>
            <w:tcMar>
              <w:top w:w="120" w:type="dxa"/>
              <w:left w:w="120" w:type="dxa"/>
              <w:bottom w:w="120" w:type="dxa"/>
              <w:right w:w="120" w:type="dxa"/>
            </w:tcMar>
          </w:tcPr>
          <w:p w:rsidR="0017746B" w:rsidRPr="00AA5D14" w:rsidRDefault="0017746B" w:rsidP="0017746B">
            <w:pPr>
              <w:spacing w:after="0" w:line="240" w:lineRule="auto"/>
              <w:rPr>
                <w:rFonts w:ascii="Times New Roman" w:eastAsia="Times New Roman" w:hAnsi="Times New Roman" w:cstheme="minorHAnsi"/>
                <w:sz w:val="20"/>
                <w:szCs w:val="20"/>
                <w:lang w:val="en-CY"/>
              </w:rPr>
            </w:pPr>
            <w:r>
              <w:rPr>
                <w:rFonts w:eastAsia="Times New Roman" w:cstheme="minorHAnsi"/>
                <w:sz w:val="20"/>
                <w:szCs w:val="20"/>
                <w:lang w:val="el-GR"/>
              </w:rPr>
              <w:t xml:space="preserve">Σύστημα σπουδών &amp; </w:t>
            </w:r>
            <w:r w:rsidRPr="00AA5D14">
              <w:rPr>
                <w:rFonts w:eastAsia="Times New Roman" w:cstheme="minorHAnsi"/>
                <w:sz w:val="20"/>
                <w:szCs w:val="20"/>
                <w:lang w:val="el-GR"/>
              </w:rPr>
              <w:t xml:space="preserve">Χρήση φοιτητικού </w:t>
            </w:r>
            <w:r w:rsidRPr="00AA5D14">
              <w:rPr>
                <w:rFonts w:eastAsia="Times New Roman" w:cstheme="minorHAnsi"/>
                <w:sz w:val="20"/>
                <w:szCs w:val="20"/>
              </w:rPr>
              <w:t>Portal</w:t>
            </w:r>
          </w:p>
        </w:tc>
        <w:tc>
          <w:tcPr>
            <w:tcW w:w="2127" w:type="dxa"/>
            <w:shd w:val="clear" w:color="auto" w:fill="auto"/>
            <w:tcMar>
              <w:top w:w="120" w:type="dxa"/>
              <w:left w:w="120" w:type="dxa"/>
              <w:bottom w:w="120" w:type="dxa"/>
              <w:right w:w="120" w:type="dxa"/>
            </w:tcMar>
          </w:tcPr>
          <w:p w:rsidR="0017746B" w:rsidRPr="00AA5D14" w:rsidRDefault="0017746B" w:rsidP="0017746B">
            <w:pPr>
              <w:spacing w:after="0" w:line="240" w:lineRule="auto"/>
              <w:rPr>
                <w:rFonts w:eastAsia="Times New Roman" w:cstheme="minorHAnsi"/>
                <w:sz w:val="20"/>
                <w:szCs w:val="20"/>
                <w:lang w:val="el-GR"/>
              </w:rPr>
            </w:pPr>
            <w:r>
              <w:rPr>
                <w:rFonts w:eastAsia="Times New Roman" w:cstheme="minorHAnsi"/>
                <w:sz w:val="20"/>
                <w:szCs w:val="20"/>
                <w:lang w:val="el-GR"/>
              </w:rPr>
              <w:t>Φοιτητική Ζωή, Αθλητισμός και Ευημερία</w:t>
            </w:r>
          </w:p>
        </w:tc>
      </w:tr>
      <w:tr w:rsidR="0017746B" w:rsidRPr="00D37B7F" w:rsidTr="0017746B">
        <w:trPr>
          <w:trHeight w:val="300"/>
        </w:trPr>
        <w:tc>
          <w:tcPr>
            <w:tcW w:w="1701" w:type="dxa"/>
            <w:shd w:val="clear" w:color="auto" w:fill="auto"/>
            <w:tcMar>
              <w:top w:w="120" w:type="dxa"/>
              <w:left w:w="120" w:type="dxa"/>
              <w:bottom w:w="120" w:type="dxa"/>
              <w:right w:w="120" w:type="dxa"/>
            </w:tcMar>
            <w:hideMark/>
          </w:tcPr>
          <w:p w:rsidR="0017746B" w:rsidRPr="00AA5D14" w:rsidRDefault="0017746B" w:rsidP="0017746B">
            <w:pPr>
              <w:spacing w:after="0" w:line="240" w:lineRule="auto"/>
              <w:rPr>
                <w:rFonts w:eastAsia="Times New Roman" w:cstheme="minorHAnsi"/>
                <w:sz w:val="20"/>
                <w:szCs w:val="20"/>
              </w:rPr>
            </w:pPr>
            <w:r>
              <w:rPr>
                <w:rFonts w:eastAsia="Times New Roman" w:cstheme="minorHAnsi"/>
                <w:sz w:val="20"/>
                <w:szCs w:val="20"/>
              </w:rPr>
              <w:t>11:</w:t>
            </w:r>
            <w:r>
              <w:rPr>
                <w:rFonts w:eastAsia="Times New Roman" w:cstheme="minorHAnsi"/>
                <w:sz w:val="20"/>
                <w:szCs w:val="20"/>
                <w:lang w:val="el-GR"/>
              </w:rPr>
              <w:t>00</w:t>
            </w:r>
            <w:r>
              <w:rPr>
                <w:rFonts w:eastAsia="Times New Roman" w:cstheme="minorHAnsi"/>
                <w:sz w:val="20"/>
                <w:szCs w:val="20"/>
              </w:rPr>
              <w:t>-13:00</w:t>
            </w:r>
          </w:p>
        </w:tc>
        <w:tc>
          <w:tcPr>
            <w:tcW w:w="2227" w:type="dxa"/>
            <w:shd w:val="clear" w:color="auto" w:fill="auto"/>
            <w:tcMar>
              <w:top w:w="120" w:type="dxa"/>
              <w:left w:w="120" w:type="dxa"/>
              <w:bottom w:w="120" w:type="dxa"/>
              <w:right w:w="120" w:type="dxa"/>
            </w:tcMar>
          </w:tcPr>
          <w:p w:rsidR="0017746B" w:rsidRPr="00AA5D14" w:rsidRDefault="0017746B" w:rsidP="0017746B">
            <w:pPr>
              <w:spacing w:after="0" w:line="240" w:lineRule="auto"/>
              <w:rPr>
                <w:rFonts w:eastAsia="Times New Roman" w:cstheme="minorHAnsi"/>
                <w:sz w:val="20"/>
                <w:szCs w:val="20"/>
                <w:lang w:val="el-GR"/>
              </w:rPr>
            </w:pPr>
            <w:r w:rsidRPr="00AA5D14">
              <w:rPr>
                <w:rFonts w:eastAsia="Times New Roman" w:cstheme="minorHAnsi"/>
                <w:sz w:val="20"/>
                <w:szCs w:val="20"/>
              </w:rPr>
              <w:t>ΦΩΤΟ/CUTTING EDGE</w:t>
            </w:r>
          </w:p>
        </w:tc>
        <w:tc>
          <w:tcPr>
            <w:tcW w:w="1742" w:type="dxa"/>
            <w:shd w:val="clear" w:color="auto" w:fill="auto"/>
            <w:tcMar>
              <w:top w:w="120" w:type="dxa"/>
              <w:left w:w="120" w:type="dxa"/>
              <w:bottom w:w="120" w:type="dxa"/>
              <w:right w:w="120" w:type="dxa"/>
            </w:tcMar>
          </w:tcPr>
          <w:p w:rsidR="0017746B" w:rsidRDefault="0017746B" w:rsidP="0017746B">
            <w:pPr>
              <w:spacing w:after="0" w:line="240" w:lineRule="auto"/>
              <w:jc w:val="center"/>
              <w:rPr>
                <w:rFonts w:eastAsia="Times New Roman" w:cstheme="minorHAnsi"/>
                <w:sz w:val="20"/>
                <w:szCs w:val="20"/>
              </w:rPr>
            </w:pPr>
          </w:p>
          <w:p w:rsidR="0017746B" w:rsidRPr="00AA5D14" w:rsidRDefault="0017746B" w:rsidP="0017746B">
            <w:pPr>
              <w:spacing w:after="0" w:line="240" w:lineRule="auto"/>
              <w:jc w:val="center"/>
              <w:rPr>
                <w:rFonts w:eastAsia="Times New Roman" w:cstheme="minorHAnsi"/>
                <w:sz w:val="20"/>
                <w:szCs w:val="20"/>
                <w:lang w:val="el-GR"/>
              </w:rPr>
            </w:pPr>
            <w:r>
              <w:rPr>
                <w:rFonts w:eastAsia="Times New Roman" w:cstheme="minorHAnsi"/>
                <w:sz w:val="20"/>
                <w:szCs w:val="20"/>
                <w:lang w:val="el-GR"/>
              </w:rPr>
              <w:t>-</w:t>
            </w:r>
          </w:p>
        </w:tc>
        <w:tc>
          <w:tcPr>
            <w:tcW w:w="1843" w:type="dxa"/>
            <w:gridSpan w:val="2"/>
            <w:shd w:val="clear" w:color="auto" w:fill="auto"/>
            <w:tcMar>
              <w:top w:w="120" w:type="dxa"/>
              <w:left w:w="120" w:type="dxa"/>
              <w:bottom w:w="120" w:type="dxa"/>
              <w:right w:w="120" w:type="dxa"/>
            </w:tcMar>
          </w:tcPr>
          <w:p w:rsidR="0017746B" w:rsidRPr="006F044D" w:rsidRDefault="006F044D" w:rsidP="0017746B">
            <w:pPr>
              <w:spacing w:after="0" w:line="240" w:lineRule="auto"/>
              <w:rPr>
                <w:rFonts w:eastAsia="Times New Roman" w:cstheme="minorHAnsi"/>
                <w:sz w:val="20"/>
                <w:szCs w:val="20"/>
                <w:highlight w:val="yellow"/>
                <w:lang w:val="el-GR"/>
              </w:rPr>
            </w:pPr>
            <w:r w:rsidRPr="006F044D">
              <w:rPr>
                <w:lang w:val="el-GR"/>
              </w:rPr>
              <w:t>Χρήση υπηρεσιών πληροφορικής &amp; πλατφόρμα εξ αποστάσεως εκπαίδευσης</w:t>
            </w:r>
          </w:p>
        </w:tc>
        <w:tc>
          <w:tcPr>
            <w:tcW w:w="2127" w:type="dxa"/>
            <w:shd w:val="clear" w:color="auto" w:fill="auto"/>
            <w:tcMar>
              <w:top w:w="120" w:type="dxa"/>
              <w:left w:w="120" w:type="dxa"/>
              <w:bottom w:w="120" w:type="dxa"/>
              <w:right w:w="120" w:type="dxa"/>
            </w:tcMar>
          </w:tcPr>
          <w:p w:rsidR="0017746B" w:rsidRPr="00AA5D14" w:rsidRDefault="0017746B" w:rsidP="0017746B">
            <w:pPr>
              <w:spacing w:after="0" w:line="240" w:lineRule="auto"/>
              <w:rPr>
                <w:rFonts w:eastAsia="Times New Roman" w:cstheme="minorHAnsi"/>
                <w:sz w:val="20"/>
                <w:szCs w:val="20"/>
                <w:lang w:val="el-GR"/>
              </w:rPr>
            </w:pPr>
            <w:r>
              <w:rPr>
                <w:rFonts w:eastAsia="Times New Roman" w:cstheme="minorHAnsi"/>
                <w:sz w:val="20"/>
                <w:szCs w:val="20"/>
                <w:lang w:val="el-GR"/>
              </w:rPr>
              <w:t>Βιβλιοθήκη, Κέντρο Γλωσσών, Περιβαλλοντική πολιτική</w:t>
            </w:r>
          </w:p>
        </w:tc>
      </w:tr>
      <w:tr w:rsidR="0017746B" w:rsidRPr="00AA5D14" w:rsidTr="0017746B">
        <w:trPr>
          <w:trHeight w:val="300"/>
        </w:trPr>
        <w:tc>
          <w:tcPr>
            <w:tcW w:w="9640" w:type="dxa"/>
            <w:gridSpan w:val="6"/>
            <w:shd w:val="clear" w:color="auto" w:fill="auto"/>
            <w:tcMar>
              <w:top w:w="120" w:type="dxa"/>
              <w:left w:w="120" w:type="dxa"/>
              <w:bottom w:w="120" w:type="dxa"/>
              <w:right w:w="120" w:type="dxa"/>
            </w:tcMar>
            <w:hideMark/>
          </w:tcPr>
          <w:p w:rsidR="0017746B" w:rsidRDefault="0017746B" w:rsidP="0017746B">
            <w:pPr>
              <w:spacing w:after="0" w:line="240" w:lineRule="auto"/>
              <w:rPr>
                <w:rFonts w:eastAsia="Times New Roman" w:cstheme="minorHAnsi"/>
                <w:b/>
                <w:bCs/>
                <w:sz w:val="20"/>
                <w:szCs w:val="20"/>
                <w:lang w:val="el-GR"/>
              </w:rPr>
            </w:pPr>
            <w:r w:rsidRPr="00AA5D14">
              <w:rPr>
                <w:rFonts w:eastAsia="Times New Roman" w:cstheme="minorHAnsi"/>
                <w:b/>
                <w:bCs/>
                <w:sz w:val="20"/>
                <w:szCs w:val="20"/>
                <w:lang w:val="el-GR"/>
              </w:rPr>
              <w:t xml:space="preserve">Σχολή </w:t>
            </w:r>
            <w:r>
              <w:rPr>
                <w:rFonts w:eastAsia="Times New Roman" w:cstheme="minorHAnsi"/>
                <w:b/>
                <w:bCs/>
                <w:sz w:val="20"/>
                <w:szCs w:val="20"/>
                <w:lang w:val="el-GR"/>
              </w:rPr>
              <w:t xml:space="preserve">Γεωτεχνικών Επιστημών και Διαχείρισης Περιβάλλοντος </w:t>
            </w:r>
            <w:r w:rsidRPr="00AA5D14">
              <w:rPr>
                <w:rFonts w:eastAsia="Times New Roman" w:cstheme="minorHAnsi"/>
                <w:b/>
                <w:bCs/>
                <w:sz w:val="20"/>
                <w:szCs w:val="20"/>
                <w:lang w:val="el-GR"/>
              </w:rPr>
              <w:t>(</w:t>
            </w:r>
            <w:proofErr w:type="spellStart"/>
            <w:r w:rsidRPr="00AA5D14">
              <w:rPr>
                <w:rFonts w:eastAsia="Times New Roman" w:cstheme="minorHAnsi"/>
                <w:b/>
                <w:bCs/>
                <w:sz w:val="20"/>
                <w:szCs w:val="20"/>
                <w:lang w:val="el-GR"/>
              </w:rPr>
              <w:t>Αμφ</w:t>
            </w:r>
            <w:proofErr w:type="spellEnd"/>
            <w:r w:rsidRPr="00AA5D14">
              <w:rPr>
                <w:rFonts w:eastAsia="Times New Roman" w:cstheme="minorHAnsi"/>
                <w:b/>
                <w:bCs/>
                <w:sz w:val="20"/>
                <w:szCs w:val="20"/>
                <w:lang w:val="el-GR"/>
              </w:rPr>
              <w:t xml:space="preserve">. </w:t>
            </w:r>
            <w:proofErr w:type="spellStart"/>
            <w:r>
              <w:rPr>
                <w:rFonts w:eastAsia="Times New Roman" w:cstheme="minorHAnsi"/>
                <w:b/>
                <w:bCs/>
                <w:sz w:val="20"/>
                <w:szCs w:val="20"/>
                <w:lang w:val="el-GR"/>
              </w:rPr>
              <w:t>Πεύκιος</w:t>
            </w:r>
            <w:proofErr w:type="spellEnd"/>
            <w:r>
              <w:rPr>
                <w:rFonts w:eastAsia="Times New Roman" w:cstheme="minorHAnsi"/>
                <w:b/>
                <w:bCs/>
                <w:sz w:val="20"/>
                <w:szCs w:val="20"/>
                <w:lang w:val="el-GR"/>
              </w:rPr>
              <w:t xml:space="preserve"> Γεωργιάδης, Κτίριο «Α</w:t>
            </w:r>
            <w:r w:rsidRPr="00AA5D14">
              <w:rPr>
                <w:rFonts w:eastAsia="Times New Roman" w:cstheme="minorHAnsi"/>
                <w:b/>
                <w:bCs/>
                <w:sz w:val="20"/>
                <w:szCs w:val="20"/>
                <w:lang w:val="el-GR"/>
              </w:rPr>
              <w:t xml:space="preserve">. </w:t>
            </w:r>
            <w:proofErr w:type="spellStart"/>
            <w:r>
              <w:rPr>
                <w:rFonts w:eastAsia="Times New Roman" w:cstheme="minorHAnsi"/>
                <w:b/>
                <w:bCs/>
                <w:sz w:val="20"/>
                <w:szCs w:val="20"/>
                <w:lang w:val="el-GR"/>
              </w:rPr>
              <w:t>Θεμιστοκλέους</w:t>
            </w:r>
            <w:proofErr w:type="spellEnd"/>
            <w:r w:rsidRPr="00AA5D14">
              <w:rPr>
                <w:rFonts w:eastAsia="Times New Roman" w:cstheme="minorHAnsi"/>
                <w:b/>
                <w:bCs/>
                <w:sz w:val="20"/>
                <w:szCs w:val="20"/>
                <w:lang w:val="el-GR"/>
              </w:rPr>
              <w:t>»)</w:t>
            </w:r>
          </w:p>
          <w:p w:rsidR="0017746B" w:rsidRDefault="0017746B" w:rsidP="0017746B">
            <w:pPr>
              <w:pStyle w:val="ListParagraph"/>
              <w:numPr>
                <w:ilvl w:val="0"/>
                <w:numId w:val="1"/>
              </w:numPr>
              <w:spacing w:after="0" w:line="240" w:lineRule="auto"/>
              <w:rPr>
                <w:rFonts w:eastAsia="Times New Roman" w:cstheme="minorHAnsi"/>
                <w:sz w:val="20"/>
                <w:szCs w:val="20"/>
                <w:lang w:val="el-GR"/>
              </w:rPr>
            </w:pPr>
            <w:r>
              <w:rPr>
                <w:rFonts w:eastAsia="Times New Roman" w:cstheme="minorHAnsi"/>
                <w:sz w:val="20"/>
                <w:szCs w:val="20"/>
                <w:lang w:val="el-GR"/>
              </w:rPr>
              <w:t>Πτυχίο Γεωπονικών Επιστημών, Βιοτεχνολογίας και Επιστήμης Τροφίμων</w:t>
            </w:r>
          </w:p>
          <w:p w:rsidR="0017746B" w:rsidRPr="00BB5016" w:rsidRDefault="0017746B" w:rsidP="0017746B">
            <w:pPr>
              <w:pStyle w:val="ListParagraph"/>
              <w:numPr>
                <w:ilvl w:val="0"/>
                <w:numId w:val="1"/>
              </w:numPr>
              <w:spacing w:after="0" w:line="240" w:lineRule="auto"/>
              <w:rPr>
                <w:rFonts w:eastAsia="Times New Roman" w:cstheme="minorHAnsi"/>
                <w:sz w:val="20"/>
                <w:szCs w:val="20"/>
                <w:lang w:val="el-GR"/>
              </w:rPr>
            </w:pPr>
            <w:r>
              <w:rPr>
                <w:rFonts w:eastAsia="Times New Roman" w:cstheme="minorHAnsi"/>
                <w:sz w:val="20"/>
                <w:szCs w:val="20"/>
                <w:lang w:val="el-GR"/>
              </w:rPr>
              <w:t>Πτυχίο Χημικής Μηχανικής</w:t>
            </w:r>
          </w:p>
        </w:tc>
      </w:tr>
      <w:tr w:rsidR="0017746B" w:rsidRPr="00AA5D14" w:rsidTr="0017746B">
        <w:trPr>
          <w:trHeight w:val="300"/>
        </w:trPr>
        <w:tc>
          <w:tcPr>
            <w:tcW w:w="1701" w:type="dxa"/>
            <w:shd w:val="clear" w:color="auto" w:fill="auto"/>
            <w:tcMar>
              <w:top w:w="120" w:type="dxa"/>
              <w:left w:w="120" w:type="dxa"/>
              <w:bottom w:w="120" w:type="dxa"/>
              <w:right w:w="120" w:type="dxa"/>
            </w:tcMar>
            <w:hideMark/>
          </w:tcPr>
          <w:p w:rsidR="0017746B" w:rsidRPr="00AA5D14" w:rsidRDefault="0017746B" w:rsidP="0017746B">
            <w:pPr>
              <w:spacing w:after="0" w:line="240" w:lineRule="auto"/>
              <w:rPr>
                <w:rFonts w:eastAsia="Times New Roman" w:cstheme="minorHAnsi"/>
                <w:sz w:val="20"/>
                <w:szCs w:val="20"/>
                <w:lang w:val="el-GR"/>
              </w:rPr>
            </w:pPr>
            <w:r w:rsidRPr="00AA5D14">
              <w:rPr>
                <w:rFonts w:eastAsia="Times New Roman" w:cstheme="minorHAnsi"/>
                <w:sz w:val="20"/>
                <w:szCs w:val="20"/>
              </w:rPr>
              <w:t> </w:t>
            </w:r>
          </w:p>
        </w:tc>
        <w:tc>
          <w:tcPr>
            <w:tcW w:w="2227" w:type="dxa"/>
            <w:shd w:val="clear" w:color="auto" w:fill="auto"/>
            <w:tcMar>
              <w:top w:w="120" w:type="dxa"/>
              <w:left w:w="120" w:type="dxa"/>
              <w:bottom w:w="120" w:type="dxa"/>
              <w:right w:w="120" w:type="dxa"/>
            </w:tcMar>
            <w:hideMark/>
          </w:tcPr>
          <w:p w:rsidR="0017746B" w:rsidRPr="00AA5D14" w:rsidRDefault="0017746B" w:rsidP="0017746B">
            <w:pPr>
              <w:spacing w:after="0" w:line="240" w:lineRule="auto"/>
              <w:jc w:val="center"/>
              <w:rPr>
                <w:rFonts w:eastAsia="Times New Roman" w:cstheme="minorHAnsi"/>
                <w:b/>
                <w:sz w:val="20"/>
                <w:szCs w:val="20"/>
              </w:rPr>
            </w:pPr>
            <w:r w:rsidRPr="00AA5D14">
              <w:rPr>
                <w:rFonts w:eastAsia="Times New Roman" w:cstheme="minorHAnsi"/>
                <w:b/>
                <w:sz w:val="20"/>
                <w:szCs w:val="20"/>
              </w:rPr>
              <w:t>ΤΡΙΤΗ</w:t>
            </w:r>
          </w:p>
        </w:tc>
        <w:tc>
          <w:tcPr>
            <w:tcW w:w="1807" w:type="dxa"/>
            <w:gridSpan w:val="2"/>
            <w:shd w:val="clear" w:color="auto" w:fill="auto"/>
            <w:tcMar>
              <w:top w:w="120" w:type="dxa"/>
              <w:left w:w="120" w:type="dxa"/>
              <w:bottom w:w="120" w:type="dxa"/>
              <w:right w:w="120" w:type="dxa"/>
            </w:tcMar>
            <w:hideMark/>
          </w:tcPr>
          <w:p w:rsidR="0017746B" w:rsidRPr="00AA5D14" w:rsidRDefault="0017746B" w:rsidP="0017746B">
            <w:pPr>
              <w:spacing w:after="0" w:line="240" w:lineRule="auto"/>
              <w:jc w:val="center"/>
              <w:rPr>
                <w:rFonts w:eastAsia="Times New Roman" w:cstheme="minorHAnsi"/>
                <w:b/>
                <w:sz w:val="20"/>
                <w:szCs w:val="20"/>
              </w:rPr>
            </w:pPr>
            <w:r w:rsidRPr="00AA5D14">
              <w:rPr>
                <w:rFonts w:eastAsia="Times New Roman" w:cstheme="minorHAnsi"/>
                <w:b/>
                <w:sz w:val="20"/>
                <w:szCs w:val="20"/>
              </w:rPr>
              <w:t>ΤΕΤΑΡΤΗ</w:t>
            </w:r>
          </w:p>
        </w:tc>
        <w:tc>
          <w:tcPr>
            <w:tcW w:w="1778" w:type="dxa"/>
            <w:shd w:val="clear" w:color="auto" w:fill="auto"/>
            <w:tcMar>
              <w:top w:w="120" w:type="dxa"/>
              <w:left w:w="120" w:type="dxa"/>
              <w:bottom w:w="120" w:type="dxa"/>
              <w:right w:w="120" w:type="dxa"/>
            </w:tcMar>
            <w:hideMark/>
          </w:tcPr>
          <w:p w:rsidR="0017746B" w:rsidRPr="00AA5D14" w:rsidRDefault="0017746B" w:rsidP="0017746B">
            <w:pPr>
              <w:spacing w:after="0" w:line="240" w:lineRule="auto"/>
              <w:jc w:val="center"/>
              <w:rPr>
                <w:rFonts w:eastAsia="Times New Roman" w:cstheme="minorHAnsi"/>
                <w:b/>
                <w:sz w:val="20"/>
                <w:szCs w:val="20"/>
              </w:rPr>
            </w:pPr>
            <w:r w:rsidRPr="00AA5D14">
              <w:rPr>
                <w:rFonts w:eastAsia="Times New Roman" w:cstheme="minorHAnsi"/>
                <w:b/>
                <w:sz w:val="20"/>
                <w:szCs w:val="20"/>
              </w:rPr>
              <w:t>ΠΕΜΠΤΗ</w:t>
            </w:r>
          </w:p>
        </w:tc>
        <w:tc>
          <w:tcPr>
            <w:tcW w:w="2127" w:type="dxa"/>
            <w:shd w:val="clear" w:color="auto" w:fill="auto"/>
            <w:tcMar>
              <w:top w:w="120" w:type="dxa"/>
              <w:left w:w="120" w:type="dxa"/>
              <w:bottom w:w="120" w:type="dxa"/>
              <w:right w:w="120" w:type="dxa"/>
            </w:tcMar>
            <w:hideMark/>
          </w:tcPr>
          <w:p w:rsidR="0017746B" w:rsidRPr="00AA5D14" w:rsidRDefault="0017746B" w:rsidP="0017746B">
            <w:pPr>
              <w:spacing w:after="0" w:line="240" w:lineRule="auto"/>
              <w:jc w:val="center"/>
              <w:rPr>
                <w:rFonts w:eastAsia="Times New Roman" w:cstheme="minorHAnsi"/>
                <w:b/>
                <w:sz w:val="20"/>
                <w:szCs w:val="20"/>
                <w:lang w:val="el-GR"/>
              </w:rPr>
            </w:pPr>
            <w:r w:rsidRPr="00AA5D14">
              <w:rPr>
                <w:rFonts w:eastAsia="Times New Roman" w:cstheme="minorHAnsi"/>
                <w:b/>
                <w:sz w:val="20"/>
                <w:szCs w:val="20"/>
                <w:lang w:val="el-GR"/>
              </w:rPr>
              <w:t>ΠΑΡΑΣΚΕΥΗ</w:t>
            </w:r>
          </w:p>
        </w:tc>
      </w:tr>
      <w:tr w:rsidR="00CE33C3" w:rsidRPr="00AA5D14" w:rsidTr="0017746B">
        <w:trPr>
          <w:trHeight w:val="300"/>
        </w:trPr>
        <w:tc>
          <w:tcPr>
            <w:tcW w:w="1701" w:type="dxa"/>
            <w:shd w:val="clear" w:color="auto" w:fill="auto"/>
            <w:tcMar>
              <w:top w:w="120" w:type="dxa"/>
              <w:left w:w="120" w:type="dxa"/>
              <w:bottom w:w="120" w:type="dxa"/>
              <w:right w:w="120" w:type="dxa"/>
            </w:tcMar>
            <w:hideMark/>
          </w:tcPr>
          <w:p w:rsidR="00CE33C3" w:rsidRPr="00AA5D14" w:rsidRDefault="00CE33C3" w:rsidP="00CE33C3">
            <w:pPr>
              <w:spacing w:after="0" w:line="240" w:lineRule="auto"/>
              <w:rPr>
                <w:rFonts w:eastAsia="Times New Roman" w:cstheme="minorHAnsi"/>
                <w:sz w:val="20"/>
                <w:szCs w:val="20"/>
              </w:rPr>
            </w:pPr>
            <w:r w:rsidRPr="00AA5D14">
              <w:rPr>
                <w:rFonts w:eastAsia="Times New Roman" w:cstheme="minorHAnsi"/>
                <w:sz w:val="20"/>
                <w:szCs w:val="20"/>
              </w:rPr>
              <w:t>0</w:t>
            </w:r>
            <w:r>
              <w:rPr>
                <w:rFonts w:eastAsia="Times New Roman" w:cstheme="minorHAnsi"/>
                <w:sz w:val="20"/>
                <w:szCs w:val="20"/>
              </w:rPr>
              <w:t>8:30-1</w:t>
            </w:r>
            <w:r>
              <w:rPr>
                <w:rFonts w:eastAsia="Times New Roman" w:cstheme="minorHAnsi"/>
                <w:sz w:val="20"/>
                <w:szCs w:val="20"/>
                <w:lang w:val="el-GR"/>
              </w:rPr>
              <w:t>0</w:t>
            </w:r>
            <w:r>
              <w:rPr>
                <w:rFonts w:eastAsia="Times New Roman" w:cstheme="minorHAnsi"/>
                <w:sz w:val="20"/>
                <w:szCs w:val="20"/>
              </w:rPr>
              <w:t>:00</w:t>
            </w:r>
          </w:p>
        </w:tc>
        <w:tc>
          <w:tcPr>
            <w:tcW w:w="2227" w:type="dxa"/>
            <w:shd w:val="clear" w:color="auto" w:fill="auto"/>
            <w:tcMar>
              <w:top w:w="120" w:type="dxa"/>
              <w:left w:w="120" w:type="dxa"/>
              <w:bottom w:w="120" w:type="dxa"/>
              <w:right w:w="120" w:type="dxa"/>
            </w:tcMar>
          </w:tcPr>
          <w:p w:rsidR="00CE33C3" w:rsidRPr="00AA5D14" w:rsidRDefault="006F044D" w:rsidP="00CE33C3">
            <w:pPr>
              <w:spacing w:after="0" w:line="240" w:lineRule="auto"/>
              <w:rPr>
                <w:rFonts w:ascii="Times New Roman" w:eastAsia="Times New Roman" w:hAnsi="Times New Roman" w:cstheme="minorHAnsi"/>
                <w:sz w:val="20"/>
                <w:szCs w:val="20"/>
                <w:lang w:val="en-CY"/>
              </w:rPr>
            </w:pPr>
            <w:r w:rsidRPr="006F044D">
              <w:rPr>
                <w:lang w:val="el-GR"/>
              </w:rPr>
              <w:t>Χρήση υπηρεσιών πληροφορικής &amp; πλατφόρμα εξ αποστάσεως εκπαίδευσης</w:t>
            </w:r>
          </w:p>
        </w:tc>
        <w:tc>
          <w:tcPr>
            <w:tcW w:w="1807" w:type="dxa"/>
            <w:gridSpan w:val="2"/>
            <w:shd w:val="clear" w:color="auto" w:fill="auto"/>
            <w:tcMar>
              <w:top w:w="120" w:type="dxa"/>
              <w:left w:w="120" w:type="dxa"/>
              <w:bottom w:w="120" w:type="dxa"/>
              <w:right w:w="120" w:type="dxa"/>
            </w:tcMar>
          </w:tcPr>
          <w:p w:rsidR="00CE33C3" w:rsidRPr="00AA5D14" w:rsidRDefault="00CE33C3" w:rsidP="00CE33C3">
            <w:pPr>
              <w:spacing w:after="0" w:line="240" w:lineRule="auto"/>
              <w:rPr>
                <w:rFonts w:eastAsia="Times New Roman" w:cstheme="minorHAnsi"/>
                <w:sz w:val="20"/>
                <w:szCs w:val="20"/>
                <w:lang w:val="el-GR"/>
              </w:rPr>
            </w:pPr>
            <w:r>
              <w:rPr>
                <w:rFonts w:eastAsia="Times New Roman" w:cstheme="minorHAnsi"/>
                <w:sz w:val="20"/>
                <w:szCs w:val="20"/>
                <w:lang w:val="el-GR"/>
              </w:rPr>
              <w:t>Βιβλιοθήκη, Κέντρο Γλωσσών, Περιβαλλοντική πολιτική</w:t>
            </w:r>
          </w:p>
        </w:tc>
        <w:tc>
          <w:tcPr>
            <w:tcW w:w="1778" w:type="dxa"/>
            <w:shd w:val="clear" w:color="auto" w:fill="auto"/>
            <w:tcMar>
              <w:top w:w="120" w:type="dxa"/>
              <w:left w:w="120" w:type="dxa"/>
              <w:bottom w:w="120" w:type="dxa"/>
              <w:right w:w="120" w:type="dxa"/>
            </w:tcMar>
          </w:tcPr>
          <w:p w:rsidR="00CE33C3" w:rsidRPr="00AA5D14" w:rsidRDefault="00CE33C3" w:rsidP="00CE33C3">
            <w:pPr>
              <w:spacing w:after="0" w:line="240" w:lineRule="auto"/>
              <w:rPr>
                <w:rFonts w:eastAsia="Times New Roman" w:cstheme="minorHAnsi"/>
                <w:sz w:val="20"/>
                <w:szCs w:val="20"/>
                <w:lang w:val="el-GR"/>
              </w:rPr>
            </w:pPr>
            <w:r w:rsidRPr="00AA5D14">
              <w:rPr>
                <w:rFonts w:eastAsia="Times New Roman" w:cstheme="minorHAnsi"/>
                <w:sz w:val="20"/>
                <w:szCs w:val="20"/>
              </w:rPr>
              <w:t>ΦΩΤΟ/CUTTING EDGE</w:t>
            </w:r>
            <w:r>
              <w:rPr>
                <w:rFonts w:eastAsia="Times New Roman" w:cstheme="minorHAnsi"/>
                <w:sz w:val="20"/>
                <w:szCs w:val="20"/>
                <w:lang w:val="el-GR"/>
              </w:rPr>
              <w:t xml:space="preserve"> (ΓΕΒΕΤ)</w:t>
            </w:r>
          </w:p>
        </w:tc>
        <w:tc>
          <w:tcPr>
            <w:tcW w:w="2127" w:type="dxa"/>
            <w:shd w:val="clear" w:color="auto" w:fill="auto"/>
            <w:tcMar>
              <w:top w:w="120" w:type="dxa"/>
              <w:left w:w="120" w:type="dxa"/>
              <w:bottom w:w="120" w:type="dxa"/>
              <w:right w:w="120" w:type="dxa"/>
            </w:tcMar>
          </w:tcPr>
          <w:p w:rsidR="00CE33C3" w:rsidRPr="00AA5D14" w:rsidRDefault="00CE33C3" w:rsidP="00CE33C3">
            <w:pPr>
              <w:spacing w:after="0" w:line="240" w:lineRule="auto"/>
              <w:rPr>
                <w:rFonts w:eastAsia="Times New Roman" w:cstheme="minorHAnsi"/>
                <w:sz w:val="20"/>
                <w:szCs w:val="20"/>
              </w:rPr>
            </w:pPr>
            <w:r w:rsidRPr="00AA5D14">
              <w:rPr>
                <w:rFonts w:eastAsia="Times New Roman" w:cstheme="minorHAnsi"/>
                <w:sz w:val="20"/>
                <w:szCs w:val="20"/>
              </w:rPr>
              <w:t>ΦΩΤΟ/CUTTING EDGE</w:t>
            </w:r>
            <w:r w:rsidRPr="00C54644">
              <w:rPr>
                <w:rFonts w:eastAsia="Times New Roman" w:cstheme="minorHAnsi"/>
                <w:sz w:val="20"/>
                <w:szCs w:val="20"/>
              </w:rPr>
              <w:t xml:space="preserve"> (</w:t>
            </w:r>
            <w:r>
              <w:rPr>
                <w:rFonts w:eastAsia="Times New Roman" w:cstheme="minorHAnsi"/>
                <w:sz w:val="20"/>
                <w:szCs w:val="20"/>
                <w:lang w:val="el-GR"/>
              </w:rPr>
              <w:t>ΧΗΜ</w:t>
            </w:r>
            <w:r w:rsidRPr="00C54644">
              <w:rPr>
                <w:rFonts w:eastAsia="Times New Roman" w:cstheme="minorHAnsi"/>
                <w:sz w:val="20"/>
                <w:szCs w:val="20"/>
              </w:rPr>
              <w:t>.</w:t>
            </w:r>
            <w:r>
              <w:rPr>
                <w:rFonts w:eastAsia="Times New Roman" w:cstheme="minorHAnsi"/>
                <w:sz w:val="20"/>
                <w:szCs w:val="20"/>
                <w:lang w:val="el-GR"/>
              </w:rPr>
              <w:t>ΜΗΧ</w:t>
            </w:r>
            <w:r w:rsidRPr="00C54644">
              <w:rPr>
                <w:rFonts w:eastAsia="Times New Roman" w:cstheme="minorHAnsi"/>
                <w:sz w:val="20"/>
                <w:szCs w:val="20"/>
              </w:rPr>
              <w:t>.)</w:t>
            </w:r>
          </w:p>
        </w:tc>
      </w:tr>
      <w:tr w:rsidR="00CE33C3" w:rsidRPr="00C54644" w:rsidTr="0017746B">
        <w:trPr>
          <w:trHeight w:val="300"/>
        </w:trPr>
        <w:tc>
          <w:tcPr>
            <w:tcW w:w="1701" w:type="dxa"/>
            <w:shd w:val="clear" w:color="auto" w:fill="auto"/>
            <w:tcMar>
              <w:top w:w="120" w:type="dxa"/>
              <w:left w:w="120" w:type="dxa"/>
              <w:bottom w:w="120" w:type="dxa"/>
              <w:right w:w="120" w:type="dxa"/>
            </w:tcMar>
            <w:hideMark/>
          </w:tcPr>
          <w:p w:rsidR="00CE33C3" w:rsidRPr="00AA5D14" w:rsidRDefault="00CE33C3" w:rsidP="00CE33C3">
            <w:pPr>
              <w:spacing w:after="0" w:line="240" w:lineRule="auto"/>
              <w:rPr>
                <w:rFonts w:eastAsia="Times New Roman" w:cstheme="minorHAnsi"/>
                <w:sz w:val="20"/>
                <w:szCs w:val="20"/>
              </w:rPr>
            </w:pPr>
            <w:r>
              <w:rPr>
                <w:rFonts w:eastAsia="Times New Roman" w:cstheme="minorHAnsi"/>
                <w:sz w:val="20"/>
                <w:szCs w:val="20"/>
              </w:rPr>
              <w:t>10:</w:t>
            </w:r>
            <w:r>
              <w:rPr>
                <w:rFonts w:eastAsia="Times New Roman" w:cstheme="minorHAnsi"/>
                <w:sz w:val="20"/>
                <w:szCs w:val="20"/>
                <w:lang w:val="el-GR"/>
              </w:rPr>
              <w:t>30</w:t>
            </w:r>
            <w:r>
              <w:rPr>
                <w:rFonts w:eastAsia="Times New Roman" w:cstheme="minorHAnsi"/>
                <w:sz w:val="20"/>
                <w:szCs w:val="20"/>
              </w:rPr>
              <w:t>-12:30</w:t>
            </w:r>
          </w:p>
        </w:tc>
        <w:tc>
          <w:tcPr>
            <w:tcW w:w="2227" w:type="dxa"/>
            <w:shd w:val="clear" w:color="auto" w:fill="auto"/>
            <w:tcMar>
              <w:top w:w="120" w:type="dxa"/>
              <w:left w:w="120" w:type="dxa"/>
              <w:bottom w:w="120" w:type="dxa"/>
              <w:right w:w="120" w:type="dxa"/>
            </w:tcMar>
          </w:tcPr>
          <w:p w:rsidR="00CE33C3" w:rsidRPr="00AA5D14" w:rsidRDefault="00CE33C3" w:rsidP="00CE33C3">
            <w:pPr>
              <w:spacing w:after="0" w:line="240" w:lineRule="auto"/>
              <w:rPr>
                <w:rFonts w:eastAsia="Times New Roman" w:cstheme="minorHAnsi"/>
                <w:sz w:val="20"/>
                <w:szCs w:val="20"/>
                <w:lang w:val="el-GR"/>
              </w:rPr>
            </w:pPr>
            <w:r>
              <w:rPr>
                <w:rFonts w:eastAsia="Times New Roman" w:cstheme="minorHAnsi"/>
                <w:sz w:val="20"/>
                <w:szCs w:val="20"/>
                <w:lang w:val="el-GR"/>
              </w:rPr>
              <w:t xml:space="preserve">Σύστημα σπουδών &amp; </w:t>
            </w:r>
            <w:r w:rsidRPr="00AA5D14">
              <w:rPr>
                <w:rFonts w:eastAsia="Times New Roman" w:cstheme="minorHAnsi"/>
                <w:sz w:val="20"/>
                <w:szCs w:val="20"/>
                <w:lang w:val="el-GR"/>
              </w:rPr>
              <w:t xml:space="preserve">Χρήση φοιτητικού </w:t>
            </w:r>
            <w:r w:rsidRPr="00AA5D14">
              <w:rPr>
                <w:rFonts w:eastAsia="Times New Roman" w:cstheme="minorHAnsi"/>
                <w:sz w:val="20"/>
                <w:szCs w:val="20"/>
              </w:rPr>
              <w:t>Portal</w:t>
            </w:r>
          </w:p>
        </w:tc>
        <w:tc>
          <w:tcPr>
            <w:tcW w:w="1807" w:type="dxa"/>
            <w:gridSpan w:val="2"/>
            <w:shd w:val="clear" w:color="auto" w:fill="auto"/>
            <w:tcMar>
              <w:top w:w="120" w:type="dxa"/>
              <w:left w:w="120" w:type="dxa"/>
              <w:bottom w:w="120" w:type="dxa"/>
              <w:right w:w="120" w:type="dxa"/>
            </w:tcMar>
          </w:tcPr>
          <w:p w:rsidR="00CE33C3" w:rsidRPr="00AA5D14" w:rsidRDefault="00CE33C3" w:rsidP="00CE33C3">
            <w:pPr>
              <w:spacing w:after="0" w:line="240" w:lineRule="auto"/>
              <w:rPr>
                <w:rFonts w:eastAsia="Times New Roman" w:cstheme="minorHAnsi"/>
                <w:sz w:val="20"/>
                <w:szCs w:val="20"/>
                <w:lang w:val="el-GR"/>
              </w:rPr>
            </w:pPr>
            <w:r>
              <w:rPr>
                <w:rFonts w:eastAsia="Times New Roman" w:cstheme="minorHAnsi"/>
                <w:sz w:val="20"/>
                <w:szCs w:val="20"/>
                <w:lang w:val="el-GR"/>
              </w:rPr>
              <w:t>Φοιτητική Ζωή, Αθλητισμός και Ευημερία</w:t>
            </w:r>
          </w:p>
        </w:tc>
        <w:tc>
          <w:tcPr>
            <w:tcW w:w="1778" w:type="dxa"/>
            <w:shd w:val="clear" w:color="auto" w:fill="auto"/>
            <w:tcMar>
              <w:top w:w="120" w:type="dxa"/>
              <w:left w:w="120" w:type="dxa"/>
              <w:bottom w:w="120" w:type="dxa"/>
              <w:right w:w="120" w:type="dxa"/>
            </w:tcMar>
          </w:tcPr>
          <w:p w:rsidR="00CE33C3" w:rsidRPr="00AA5D14" w:rsidRDefault="00CE33C3" w:rsidP="00CE33C3">
            <w:pPr>
              <w:spacing w:after="0" w:line="240" w:lineRule="auto"/>
              <w:rPr>
                <w:rFonts w:eastAsia="Times New Roman" w:cstheme="minorHAnsi"/>
                <w:sz w:val="20"/>
                <w:szCs w:val="20"/>
                <w:lang w:val="el-GR"/>
              </w:rPr>
            </w:pPr>
            <w:r w:rsidRPr="00AA5D14">
              <w:rPr>
                <w:rFonts w:eastAsia="Times New Roman" w:cstheme="minorHAnsi"/>
                <w:sz w:val="20"/>
                <w:szCs w:val="20"/>
              </w:rPr>
              <w:t>ΦΩΤΟ/CUTTING EDGE</w:t>
            </w:r>
            <w:r>
              <w:rPr>
                <w:rFonts w:eastAsia="Times New Roman" w:cstheme="minorHAnsi"/>
                <w:sz w:val="20"/>
                <w:szCs w:val="20"/>
                <w:lang w:val="el-GR"/>
              </w:rPr>
              <w:t xml:space="preserve"> (ΓΕΒΕΤ)</w:t>
            </w:r>
          </w:p>
        </w:tc>
        <w:tc>
          <w:tcPr>
            <w:tcW w:w="2127" w:type="dxa"/>
            <w:shd w:val="clear" w:color="auto" w:fill="auto"/>
            <w:tcMar>
              <w:top w:w="120" w:type="dxa"/>
              <w:left w:w="120" w:type="dxa"/>
              <w:bottom w:w="120" w:type="dxa"/>
              <w:right w:w="120" w:type="dxa"/>
            </w:tcMar>
          </w:tcPr>
          <w:p w:rsidR="00CE33C3" w:rsidRPr="00AA5D14" w:rsidRDefault="00CE33C3" w:rsidP="00CE33C3">
            <w:pPr>
              <w:spacing w:after="0" w:line="240" w:lineRule="auto"/>
              <w:rPr>
                <w:rFonts w:eastAsia="Times New Roman" w:cstheme="minorHAnsi"/>
                <w:sz w:val="20"/>
                <w:szCs w:val="20"/>
              </w:rPr>
            </w:pPr>
            <w:r w:rsidRPr="00AA5D14">
              <w:rPr>
                <w:rFonts w:eastAsia="Times New Roman" w:cstheme="minorHAnsi"/>
                <w:sz w:val="20"/>
                <w:szCs w:val="20"/>
              </w:rPr>
              <w:t>ΦΩΤΟ/CUTTING EDGE</w:t>
            </w:r>
            <w:r w:rsidRPr="00C54644">
              <w:rPr>
                <w:rFonts w:eastAsia="Times New Roman" w:cstheme="minorHAnsi"/>
                <w:sz w:val="20"/>
                <w:szCs w:val="20"/>
              </w:rPr>
              <w:t xml:space="preserve"> (</w:t>
            </w:r>
            <w:r>
              <w:rPr>
                <w:rFonts w:eastAsia="Times New Roman" w:cstheme="minorHAnsi"/>
                <w:sz w:val="20"/>
                <w:szCs w:val="20"/>
                <w:lang w:val="el-GR"/>
              </w:rPr>
              <w:t>ΧΗΜ</w:t>
            </w:r>
            <w:r w:rsidRPr="00C54644">
              <w:rPr>
                <w:rFonts w:eastAsia="Times New Roman" w:cstheme="minorHAnsi"/>
                <w:sz w:val="20"/>
                <w:szCs w:val="20"/>
              </w:rPr>
              <w:t>.</w:t>
            </w:r>
            <w:r>
              <w:rPr>
                <w:rFonts w:eastAsia="Times New Roman" w:cstheme="minorHAnsi"/>
                <w:sz w:val="20"/>
                <w:szCs w:val="20"/>
                <w:lang w:val="el-GR"/>
              </w:rPr>
              <w:t>ΜΗΧ</w:t>
            </w:r>
            <w:r w:rsidRPr="00C54644">
              <w:rPr>
                <w:rFonts w:eastAsia="Times New Roman" w:cstheme="minorHAnsi"/>
                <w:sz w:val="20"/>
                <w:szCs w:val="20"/>
              </w:rPr>
              <w:t>.)</w:t>
            </w:r>
          </w:p>
        </w:tc>
      </w:tr>
    </w:tbl>
    <w:p w:rsidR="00AA5D14" w:rsidRPr="00C54644" w:rsidRDefault="00AA5D14" w:rsidP="00AA5D14"/>
    <w:p w:rsidR="00AA5D14" w:rsidRPr="00C54644" w:rsidRDefault="00C54644" w:rsidP="00AA5D14">
      <w:pPr>
        <w:rPr>
          <w:b/>
          <w:lang w:val="el-GR"/>
        </w:rPr>
      </w:pPr>
      <w:r w:rsidRPr="00C54644">
        <w:rPr>
          <w:b/>
          <w:lang w:val="el-GR"/>
        </w:rPr>
        <w:lastRenderedPageBreak/>
        <w:t xml:space="preserve">3. </w:t>
      </w:r>
      <w:r w:rsidR="00AA5D14" w:rsidRPr="00C54644">
        <w:rPr>
          <w:b/>
          <w:lang w:val="el-GR"/>
        </w:rPr>
        <w:t>Ενημέρωση για τα προγράμματα σπουδών από ακαδημαϊκούς των Τμημάτων</w:t>
      </w:r>
    </w:p>
    <w:p w:rsidR="00C54644" w:rsidRPr="00B9707A" w:rsidRDefault="00C54644" w:rsidP="00D37B7F">
      <w:pPr>
        <w:jc w:val="both"/>
        <w:rPr>
          <w:rFonts w:cstheme="minorHAnsi"/>
          <w:lang w:val="el-GR"/>
        </w:rPr>
      </w:pPr>
      <w:r w:rsidRPr="00B9707A">
        <w:rPr>
          <w:rFonts w:cstheme="minorHAnsi"/>
          <w:lang w:val="el-GR"/>
        </w:rPr>
        <w:t>Η ενημέρωση θα γίνει διαδικτυακά, με διάρκεια 60’, με βάση το πιο κάτω πρόγραμμα. Κάθε φοιτητής/</w:t>
      </w:r>
      <w:proofErr w:type="spellStart"/>
      <w:r w:rsidRPr="00B9707A">
        <w:rPr>
          <w:rFonts w:cstheme="minorHAnsi"/>
          <w:lang w:val="el-GR"/>
        </w:rPr>
        <w:t>τρια</w:t>
      </w:r>
      <w:proofErr w:type="spellEnd"/>
      <w:r w:rsidRPr="00B9707A">
        <w:rPr>
          <w:rFonts w:cstheme="minorHAnsi"/>
          <w:lang w:val="el-GR"/>
        </w:rPr>
        <w:t xml:space="preserve"> θα λάβει το σχετικό σύνδεσμο στο </w:t>
      </w:r>
      <w:r w:rsidRPr="00B9707A">
        <w:rPr>
          <w:rFonts w:cstheme="minorHAnsi"/>
          <w:lang w:val="en-CY"/>
        </w:rPr>
        <w:t xml:space="preserve">email </w:t>
      </w:r>
      <w:r w:rsidRPr="00B9707A">
        <w:rPr>
          <w:rFonts w:cstheme="minorHAnsi"/>
          <w:lang w:val="el-GR"/>
        </w:rPr>
        <w:t>του/της ώστε να συνδεθεί από το σπίτι του/της.</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678"/>
        <w:gridCol w:w="4961"/>
      </w:tblGrid>
      <w:tr w:rsidR="00AA5D14" w:rsidRPr="00AA5D14" w:rsidTr="00D37B7F">
        <w:tc>
          <w:tcPr>
            <w:tcW w:w="4678" w:type="dxa"/>
            <w:shd w:val="clear" w:color="auto" w:fill="auto"/>
            <w:tcMar>
              <w:top w:w="120" w:type="dxa"/>
              <w:left w:w="120" w:type="dxa"/>
              <w:bottom w:w="120" w:type="dxa"/>
              <w:right w:w="120" w:type="dxa"/>
            </w:tcMar>
            <w:hideMark/>
          </w:tcPr>
          <w:p w:rsidR="00AA5D14" w:rsidRPr="00AA5D14" w:rsidRDefault="00C54644" w:rsidP="00C54644">
            <w:pPr>
              <w:spacing w:after="0" w:line="240" w:lineRule="auto"/>
              <w:rPr>
                <w:rFonts w:ascii="Times New Roman" w:eastAsia="Times New Roman" w:hAnsi="Times New Roman" w:cs="Times New Roman"/>
                <w:lang w:val="el-GR"/>
              </w:rPr>
            </w:pPr>
            <w:r w:rsidRPr="00C54644">
              <w:rPr>
                <w:rFonts w:ascii="Times New Roman" w:eastAsia="Times New Roman" w:hAnsi="Times New Roman" w:cs="Times New Roman"/>
                <w:b/>
                <w:bCs/>
                <w:lang w:val="el-GR"/>
              </w:rPr>
              <w:t>Πτυχίο</w:t>
            </w:r>
          </w:p>
        </w:tc>
        <w:tc>
          <w:tcPr>
            <w:tcW w:w="4961" w:type="dxa"/>
            <w:shd w:val="clear" w:color="auto" w:fill="auto"/>
            <w:tcMar>
              <w:top w:w="120" w:type="dxa"/>
              <w:left w:w="120" w:type="dxa"/>
              <w:bottom w:w="120" w:type="dxa"/>
              <w:right w:w="120" w:type="dxa"/>
            </w:tcMar>
            <w:hideMark/>
          </w:tcPr>
          <w:p w:rsidR="00AA5D14" w:rsidRPr="00AA5D14" w:rsidRDefault="00C54644" w:rsidP="00C54644">
            <w:pPr>
              <w:spacing w:after="0" w:line="240" w:lineRule="auto"/>
              <w:rPr>
                <w:rFonts w:ascii="Times New Roman" w:eastAsia="Times New Roman" w:hAnsi="Times New Roman" w:cs="Times New Roman"/>
                <w:lang w:val="el-GR"/>
              </w:rPr>
            </w:pPr>
            <w:r w:rsidRPr="00C54644">
              <w:rPr>
                <w:rFonts w:ascii="Times New Roman" w:eastAsia="Times New Roman" w:hAnsi="Times New Roman" w:cs="Times New Roman"/>
                <w:b/>
                <w:bCs/>
                <w:lang w:val="el-GR"/>
              </w:rPr>
              <w:t>Ημέρα/ώρα</w:t>
            </w:r>
          </w:p>
        </w:tc>
      </w:tr>
      <w:tr w:rsidR="00AA5D14" w:rsidRPr="00AA5D14" w:rsidTr="00D37B7F">
        <w:tc>
          <w:tcPr>
            <w:tcW w:w="4678" w:type="dxa"/>
            <w:shd w:val="clear" w:color="auto" w:fill="auto"/>
            <w:tcMar>
              <w:top w:w="120" w:type="dxa"/>
              <w:left w:w="120" w:type="dxa"/>
              <w:bottom w:w="120" w:type="dxa"/>
              <w:right w:w="120" w:type="dxa"/>
            </w:tcMar>
            <w:hideMark/>
          </w:tcPr>
          <w:p w:rsidR="00AA5D14" w:rsidRPr="00AA5D14" w:rsidRDefault="00AA5D14" w:rsidP="00C54644">
            <w:pPr>
              <w:spacing w:after="0" w:line="240" w:lineRule="auto"/>
              <w:rPr>
                <w:rFonts w:ascii="Times New Roman" w:eastAsia="Times New Roman" w:hAnsi="Times New Roman" w:cs="Times New Roman"/>
              </w:rPr>
            </w:pPr>
            <w:proofErr w:type="spellStart"/>
            <w:r w:rsidRPr="00AA5D14">
              <w:rPr>
                <w:rFonts w:ascii="Times New Roman" w:eastAsia="Times New Roman" w:hAnsi="Times New Roman" w:cs="Times New Roman"/>
              </w:rPr>
              <w:t>Νοσηλευτικής</w:t>
            </w:r>
            <w:proofErr w:type="spellEnd"/>
            <w:r w:rsidRPr="00AA5D14">
              <w:rPr>
                <w:rFonts w:ascii="Times New Roman" w:eastAsia="Times New Roman" w:hAnsi="Times New Roman" w:cs="Times New Roman"/>
              </w:rPr>
              <w:t> </w:t>
            </w:r>
          </w:p>
        </w:tc>
        <w:tc>
          <w:tcPr>
            <w:tcW w:w="4961" w:type="dxa"/>
            <w:shd w:val="clear" w:color="auto" w:fill="auto"/>
            <w:tcMar>
              <w:top w:w="120" w:type="dxa"/>
              <w:left w:w="120" w:type="dxa"/>
              <w:bottom w:w="120" w:type="dxa"/>
              <w:right w:w="120" w:type="dxa"/>
            </w:tcMar>
          </w:tcPr>
          <w:p w:rsidR="00AA5D14" w:rsidRPr="00AA5D14" w:rsidRDefault="00C54644" w:rsidP="00C54644">
            <w:pPr>
              <w:spacing w:after="0" w:line="240" w:lineRule="auto"/>
              <w:rPr>
                <w:rFonts w:ascii="Times New Roman" w:eastAsia="Times New Roman" w:hAnsi="Times New Roman" w:cs="Times New Roman"/>
              </w:rPr>
            </w:pPr>
            <w:r>
              <w:rPr>
                <w:rFonts w:ascii="Times New Roman" w:eastAsia="Times New Roman" w:hAnsi="Times New Roman" w:cs="Times New Roman"/>
                <w:lang w:val="el-GR"/>
              </w:rPr>
              <w:t>Τρίτη, 1/9, ώρα 10:00πμ</w:t>
            </w:r>
          </w:p>
        </w:tc>
      </w:tr>
      <w:tr w:rsidR="00AA5D14" w:rsidRPr="00AA5D14" w:rsidTr="00D37B7F">
        <w:tc>
          <w:tcPr>
            <w:tcW w:w="4678" w:type="dxa"/>
            <w:shd w:val="clear" w:color="auto" w:fill="auto"/>
            <w:tcMar>
              <w:top w:w="120" w:type="dxa"/>
              <w:left w:w="120" w:type="dxa"/>
              <w:bottom w:w="120" w:type="dxa"/>
              <w:right w:w="120" w:type="dxa"/>
            </w:tcMar>
            <w:hideMark/>
          </w:tcPr>
          <w:p w:rsidR="00AA5D14" w:rsidRPr="00AA5D14" w:rsidRDefault="00AA5D14" w:rsidP="00C54644">
            <w:pPr>
              <w:spacing w:after="0" w:line="240" w:lineRule="auto"/>
              <w:rPr>
                <w:rFonts w:ascii="Times New Roman" w:eastAsia="Times New Roman" w:hAnsi="Times New Roman" w:cs="Times New Roman"/>
              </w:rPr>
            </w:pPr>
            <w:r w:rsidRPr="00AA5D14">
              <w:rPr>
                <w:rFonts w:ascii="Times New Roman" w:eastAsia="Times New Roman" w:hAnsi="Times New Roman" w:cs="Times New Roman"/>
              </w:rPr>
              <w:t>Απ</w:t>
            </w:r>
            <w:proofErr w:type="spellStart"/>
            <w:r w:rsidRPr="00AA5D14">
              <w:rPr>
                <w:rFonts w:ascii="Times New Roman" w:eastAsia="Times New Roman" w:hAnsi="Times New Roman" w:cs="Times New Roman"/>
              </w:rPr>
              <w:t>οκ</w:t>
            </w:r>
            <w:proofErr w:type="spellEnd"/>
            <w:r w:rsidRPr="00AA5D14">
              <w:rPr>
                <w:rFonts w:ascii="Times New Roman" w:eastAsia="Times New Roman" w:hAnsi="Times New Roman" w:cs="Times New Roman"/>
              </w:rPr>
              <w:t>ατάστασης</w:t>
            </w:r>
          </w:p>
        </w:tc>
        <w:tc>
          <w:tcPr>
            <w:tcW w:w="4961" w:type="dxa"/>
            <w:shd w:val="clear" w:color="auto" w:fill="auto"/>
            <w:tcMar>
              <w:top w:w="120" w:type="dxa"/>
              <w:left w:w="120" w:type="dxa"/>
              <w:bottom w:w="120" w:type="dxa"/>
              <w:right w:w="120" w:type="dxa"/>
            </w:tcMar>
          </w:tcPr>
          <w:p w:rsidR="00AA5D14" w:rsidRPr="00AA5D14" w:rsidRDefault="00C54644" w:rsidP="00C54644">
            <w:pPr>
              <w:spacing w:after="0" w:line="240" w:lineRule="auto"/>
              <w:rPr>
                <w:rFonts w:ascii="Times New Roman" w:eastAsia="Times New Roman" w:hAnsi="Times New Roman" w:cs="Times New Roman"/>
                <w:lang w:val="el-GR"/>
              </w:rPr>
            </w:pPr>
            <w:r>
              <w:rPr>
                <w:rFonts w:ascii="Times New Roman" w:eastAsia="Times New Roman" w:hAnsi="Times New Roman" w:cs="Times New Roman"/>
                <w:lang w:val="el-GR"/>
              </w:rPr>
              <w:t>Τρίτη, 1/9, ώρα 10:00πμ</w:t>
            </w:r>
          </w:p>
        </w:tc>
      </w:tr>
      <w:tr w:rsidR="00AA5D14" w:rsidRPr="00AA5D14" w:rsidTr="00D37B7F">
        <w:tc>
          <w:tcPr>
            <w:tcW w:w="4678" w:type="dxa"/>
            <w:shd w:val="clear" w:color="auto" w:fill="auto"/>
            <w:tcMar>
              <w:top w:w="120" w:type="dxa"/>
              <w:left w:w="120" w:type="dxa"/>
              <w:bottom w:w="120" w:type="dxa"/>
              <w:right w:w="120" w:type="dxa"/>
            </w:tcMar>
            <w:hideMark/>
          </w:tcPr>
          <w:p w:rsidR="00AA5D14" w:rsidRPr="00AA5D14" w:rsidRDefault="00AA5D14" w:rsidP="00C54644">
            <w:pPr>
              <w:spacing w:after="0" w:line="240" w:lineRule="auto"/>
              <w:rPr>
                <w:rFonts w:ascii="Times New Roman" w:eastAsia="Times New Roman" w:hAnsi="Times New Roman" w:cs="Times New Roman"/>
              </w:rPr>
            </w:pPr>
            <w:r w:rsidRPr="00AA5D14">
              <w:rPr>
                <w:rFonts w:ascii="Times New Roman" w:eastAsia="Times New Roman" w:hAnsi="Times New Roman" w:cs="Times New Roman"/>
                <w:lang w:val="el-GR"/>
              </w:rPr>
              <w:t xml:space="preserve">Γεωπ. </w:t>
            </w:r>
            <w:proofErr w:type="spellStart"/>
            <w:r w:rsidRPr="00AA5D14">
              <w:rPr>
                <w:rFonts w:ascii="Times New Roman" w:eastAsia="Times New Roman" w:hAnsi="Times New Roman" w:cs="Times New Roman"/>
                <w:lang w:val="el-GR"/>
              </w:rPr>
              <w:t>Επι</w:t>
            </w:r>
            <w:proofErr w:type="spellEnd"/>
            <w:r w:rsidRPr="00AA5D14">
              <w:rPr>
                <w:rFonts w:ascii="Times New Roman" w:eastAsia="Times New Roman" w:hAnsi="Times New Roman" w:cs="Times New Roman"/>
                <w:lang w:val="el-GR"/>
              </w:rPr>
              <w:t xml:space="preserve">., </w:t>
            </w:r>
            <w:proofErr w:type="spellStart"/>
            <w:r w:rsidRPr="00AA5D14">
              <w:rPr>
                <w:rFonts w:ascii="Times New Roman" w:eastAsia="Times New Roman" w:hAnsi="Times New Roman" w:cs="Times New Roman"/>
                <w:lang w:val="el-GR"/>
              </w:rPr>
              <w:t>Βιοτεχν</w:t>
            </w:r>
            <w:proofErr w:type="spellEnd"/>
            <w:r w:rsidRPr="00AA5D14">
              <w:rPr>
                <w:rFonts w:ascii="Times New Roman" w:eastAsia="Times New Roman" w:hAnsi="Times New Roman" w:cs="Times New Roman"/>
                <w:lang w:val="el-GR"/>
              </w:rPr>
              <w:t xml:space="preserve">. και Επιστ. </w:t>
            </w:r>
            <w:proofErr w:type="spellStart"/>
            <w:r w:rsidRPr="00AA5D14">
              <w:rPr>
                <w:rFonts w:ascii="Times New Roman" w:eastAsia="Times New Roman" w:hAnsi="Times New Roman" w:cs="Times New Roman"/>
              </w:rPr>
              <w:t>Τροφίμων</w:t>
            </w:r>
            <w:proofErr w:type="spellEnd"/>
            <w:r w:rsidRPr="00AA5D14">
              <w:rPr>
                <w:rFonts w:ascii="Times New Roman" w:eastAsia="Times New Roman" w:hAnsi="Times New Roman" w:cs="Times New Roman"/>
              </w:rPr>
              <w:t> </w:t>
            </w:r>
          </w:p>
        </w:tc>
        <w:tc>
          <w:tcPr>
            <w:tcW w:w="4961" w:type="dxa"/>
            <w:shd w:val="clear" w:color="auto" w:fill="auto"/>
            <w:tcMar>
              <w:top w:w="120" w:type="dxa"/>
              <w:left w:w="120" w:type="dxa"/>
              <w:bottom w:w="120" w:type="dxa"/>
              <w:right w:w="120" w:type="dxa"/>
            </w:tcMar>
          </w:tcPr>
          <w:p w:rsidR="00AA5D14" w:rsidRPr="00AA5D14" w:rsidRDefault="00C54644" w:rsidP="00C54644">
            <w:pPr>
              <w:spacing w:after="0" w:line="240" w:lineRule="auto"/>
              <w:rPr>
                <w:rFonts w:ascii="Times New Roman" w:eastAsia="Times New Roman" w:hAnsi="Times New Roman" w:cs="Times New Roman"/>
                <w:lang w:val="el-GR"/>
              </w:rPr>
            </w:pPr>
            <w:r>
              <w:rPr>
                <w:rFonts w:ascii="Times New Roman" w:eastAsia="Times New Roman" w:hAnsi="Times New Roman" w:cs="Times New Roman"/>
                <w:lang w:val="el-GR"/>
              </w:rPr>
              <w:t>Παρασκευή, 4/9, ώρα 10:00πμ</w:t>
            </w:r>
          </w:p>
        </w:tc>
      </w:tr>
      <w:tr w:rsidR="00AA5D14" w:rsidRPr="00AA5D14" w:rsidTr="00D37B7F">
        <w:tc>
          <w:tcPr>
            <w:tcW w:w="4678" w:type="dxa"/>
            <w:shd w:val="clear" w:color="auto" w:fill="auto"/>
            <w:tcMar>
              <w:top w:w="120" w:type="dxa"/>
              <w:left w:w="120" w:type="dxa"/>
              <w:bottom w:w="120" w:type="dxa"/>
              <w:right w:w="120" w:type="dxa"/>
            </w:tcMar>
            <w:hideMark/>
          </w:tcPr>
          <w:p w:rsidR="00AA5D14" w:rsidRPr="00AA5D14" w:rsidRDefault="00AA5D14" w:rsidP="00C54644">
            <w:pPr>
              <w:spacing w:after="0" w:line="240" w:lineRule="auto"/>
              <w:rPr>
                <w:rFonts w:ascii="Times New Roman" w:eastAsia="Times New Roman" w:hAnsi="Times New Roman" w:cs="Times New Roman"/>
              </w:rPr>
            </w:pPr>
            <w:proofErr w:type="spellStart"/>
            <w:r w:rsidRPr="00AA5D14">
              <w:rPr>
                <w:rFonts w:ascii="Times New Roman" w:eastAsia="Times New Roman" w:hAnsi="Times New Roman" w:cs="Times New Roman"/>
              </w:rPr>
              <w:t>Χημικής</w:t>
            </w:r>
            <w:proofErr w:type="spellEnd"/>
            <w:r w:rsidRPr="00AA5D14">
              <w:rPr>
                <w:rFonts w:ascii="Times New Roman" w:eastAsia="Times New Roman" w:hAnsi="Times New Roman" w:cs="Times New Roman"/>
              </w:rPr>
              <w:t xml:space="preserve"> </w:t>
            </w:r>
            <w:proofErr w:type="spellStart"/>
            <w:r w:rsidRPr="00AA5D14">
              <w:rPr>
                <w:rFonts w:ascii="Times New Roman" w:eastAsia="Times New Roman" w:hAnsi="Times New Roman" w:cs="Times New Roman"/>
              </w:rPr>
              <w:t>Μηχ</w:t>
            </w:r>
            <w:proofErr w:type="spellEnd"/>
            <w:r w:rsidRPr="00AA5D14">
              <w:rPr>
                <w:rFonts w:ascii="Times New Roman" w:eastAsia="Times New Roman" w:hAnsi="Times New Roman" w:cs="Times New Roman"/>
              </w:rPr>
              <w:t>ανικής</w:t>
            </w:r>
          </w:p>
        </w:tc>
        <w:tc>
          <w:tcPr>
            <w:tcW w:w="4961" w:type="dxa"/>
            <w:shd w:val="clear" w:color="auto" w:fill="auto"/>
            <w:tcMar>
              <w:top w:w="120" w:type="dxa"/>
              <w:left w:w="120" w:type="dxa"/>
              <w:bottom w:w="120" w:type="dxa"/>
              <w:right w:w="120" w:type="dxa"/>
            </w:tcMar>
          </w:tcPr>
          <w:p w:rsidR="00AA5D14" w:rsidRPr="00AA5D14" w:rsidRDefault="00C54644" w:rsidP="00C54644">
            <w:pPr>
              <w:spacing w:after="0" w:line="240" w:lineRule="auto"/>
              <w:rPr>
                <w:rFonts w:ascii="Times New Roman" w:eastAsia="Times New Roman" w:hAnsi="Times New Roman" w:cs="Times New Roman"/>
                <w:lang w:val="el-GR"/>
              </w:rPr>
            </w:pPr>
            <w:r>
              <w:rPr>
                <w:rFonts w:ascii="Times New Roman" w:eastAsia="Times New Roman" w:hAnsi="Times New Roman" w:cs="Times New Roman"/>
                <w:lang w:val="el-GR"/>
              </w:rPr>
              <w:t>Πέμπτη, 3/9, ώρα 10:00πμ</w:t>
            </w:r>
          </w:p>
        </w:tc>
      </w:tr>
      <w:tr w:rsidR="00AA5D14" w:rsidRPr="00AA5D14" w:rsidTr="00D37B7F">
        <w:tc>
          <w:tcPr>
            <w:tcW w:w="4678" w:type="dxa"/>
            <w:shd w:val="clear" w:color="auto" w:fill="auto"/>
            <w:tcMar>
              <w:top w:w="120" w:type="dxa"/>
              <w:left w:w="120" w:type="dxa"/>
              <w:bottom w:w="120" w:type="dxa"/>
              <w:right w:w="120" w:type="dxa"/>
            </w:tcMar>
            <w:hideMark/>
          </w:tcPr>
          <w:p w:rsidR="00AA5D14" w:rsidRPr="00AA5D14" w:rsidRDefault="00AA5D14" w:rsidP="00C54644">
            <w:pPr>
              <w:spacing w:after="0" w:line="240" w:lineRule="auto"/>
              <w:rPr>
                <w:rFonts w:ascii="Times New Roman" w:eastAsia="Times New Roman" w:hAnsi="Times New Roman" w:cs="Times New Roman"/>
              </w:rPr>
            </w:pPr>
            <w:proofErr w:type="spellStart"/>
            <w:r w:rsidRPr="00AA5D14">
              <w:rPr>
                <w:rFonts w:ascii="Times New Roman" w:eastAsia="Times New Roman" w:hAnsi="Times New Roman" w:cs="Times New Roman"/>
              </w:rPr>
              <w:t>Διοίκησης</w:t>
            </w:r>
            <w:proofErr w:type="spellEnd"/>
            <w:r w:rsidRPr="00AA5D14">
              <w:rPr>
                <w:rFonts w:ascii="Times New Roman" w:eastAsia="Times New Roman" w:hAnsi="Times New Roman" w:cs="Times New Roman"/>
              </w:rPr>
              <w:t xml:space="preserve"> </w:t>
            </w:r>
            <w:proofErr w:type="spellStart"/>
            <w:r w:rsidRPr="00AA5D14">
              <w:rPr>
                <w:rFonts w:ascii="Times New Roman" w:eastAsia="Times New Roman" w:hAnsi="Times New Roman" w:cs="Times New Roman"/>
              </w:rPr>
              <w:t>Ξενοδοχείων</w:t>
            </w:r>
            <w:proofErr w:type="spellEnd"/>
            <w:r w:rsidRPr="00AA5D14">
              <w:rPr>
                <w:rFonts w:ascii="Times New Roman" w:eastAsia="Times New Roman" w:hAnsi="Times New Roman" w:cs="Times New Roman"/>
              </w:rPr>
              <w:t xml:space="preserve"> και </w:t>
            </w:r>
            <w:proofErr w:type="spellStart"/>
            <w:r w:rsidRPr="00AA5D14">
              <w:rPr>
                <w:rFonts w:ascii="Times New Roman" w:eastAsia="Times New Roman" w:hAnsi="Times New Roman" w:cs="Times New Roman"/>
              </w:rPr>
              <w:t>Τουρισμού</w:t>
            </w:r>
            <w:proofErr w:type="spellEnd"/>
          </w:p>
        </w:tc>
        <w:tc>
          <w:tcPr>
            <w:tcW w:w="4961" w:type="dxa"/>
            <w:shd w:val="clear" w:color="auto" w:fill="auto"/>
            <w:tcMar>
              <w:top w:w="120" w:type="dxa"/>
              <w:left w:w="120" w:type="dxa"/>
              <w:bottom w:w="120" w:type="dxa"/>
              <w:right w:w="120" w:type="dxa"/>
            </w:tcMar>
          </w:tcPr>
          <w:p w:rsidR="00AA5D14" w:rsidRPr="00AA5D14" w:rsidRDefault="00C54644" w:rsidP="00C54644">
            <w:pPr>
              <w:spacing w:after="0" w:line="240" w:lineRule="auto"/>
              <w:rPr>
                <w:rFonts w:ascii="Times New Roman" w:eastAsia="Times New Roman" w:hAnsi="Times New Roman" w:cs="Times New Roman"/>
                <w:lang w:val="el-GR"/>
              </w:rPr>
            </w:pPr>
            <w:r>
              <w:rPr>
                <w:rFonts w:ascii="Times New Roman" w:eastAsia="Times New Roman" w:hAnsi="Times New Roman" w:cs="Times New Roman"/>
                <w:lang w:val="el-GR"/>
              </w:rPr>
              <w:t>Τετάρτη, 2/9, ώρα 10:00πμ</w:t>
            </w:r>
          </w:p>
        </w:tc>
      </w:tr>
      <w:tr w:rsidR="00AA5D14" w:rsidRPr="00AA5D14" w:rsidTr="00D37B7F">
        <w:tc>
          <w:tcPr>
            <w:tcW w:w="4678" w:type="dxa"/>
            <w:shd w:val="clear" w:color="auto" w:fill="auto"/>
            <w:tcMar>
              <w:top w:w="120" w:type="dxa"/>
              <w:left w:w="120" w:type="dxa"/>
              <w:bottom w:w="120" w:type="dxa"/>
              <w:right w:w="120" w:type="dxa"/>
            </w:tcMar>
            <w:hideMark/>
          </w:tcPr>
          <w:p w:rsidR="00AA5D14" w:rsidRPr="00AA5D14" w:rsidRDefault="00AA5D14" w:rsidP="00C54644">
            <w:pPr>
              <w:spacing w:after="0" w:line="240" w:lineRule="auto"/>
              <w:rPr>
                <w:rFonts w:ascii="Times New Roman" w:eastAsia="Times New Roman" w:hAnsi="Times New Roman" w:cs="Times New Roman"/>
              </w:rPr>
            </w:pPr>
            <w:proofErr w:type="spellStart"/>
            <w:r w:rsidRPr="00AA5D14">
              <w:rPr>
                <w:rFonts w:ascii="Times New Roman" w:eastAsia="Times New Roman" w:hAnsi="Times New Roman" w:cs="Times New Roman"/>
              </w:rPr>
              <w:t>Εμ</w:t>
            </w:r>
            <w:proofErr w:type="spellEnd"/>
            <w:r w:rsidRPr="00AA5D14">
              <w:rPr>
                <w:rFonts w:ascii="Times New Roman" w:eastAsia="Times New Roman" w:hAnsi="Times New Roman" w:cs="Times New Roman"/>
              </w:rPr>
              <w:t xml:space="preserve">π. </w:t>
            </w:r>
            <w:proofErr w:type="spellStart"/>
            <w:r w:rsidRPr="00AA5D14">
              <w:rPr>
                <w:rFonts w:ascii="Times New Roman" w:eastAsia="Times New Roman" w:hAnsi="Times New Roman" w:cs="Times New Roman"/>
              </w:rPr>
              <w:t>Χρημ</w:t>
            </w:r>
            <w:proofErr w:type="spellEnd"/>
            <w:r w:rsidRPr="00AA5D14">
              <w:rPr>
                <w:rFonts w:ascii="Times New Roman" w:eastAsia="Times New Roman" w:hAnsi="Times New Roman" w:cs="Times New Roman"/>
              </w:rPr>
              <w:t>ατοοικονομικών και Να</w:t>
            </w:r>
            <w:proofErr w:type="spellStart"/>
            <w:r w:rsidRPr="00AA5D14">
              <w:rPr>
                <w:rFonts w:ascii="Times New Roman" w:eastAsia="Times New Roman" w:hAnsi="Times New Roman" w:cs="Times New Roman"/>
              </w:rPr>
              <w:t>υτιλί</w:t>
            </w:r>
            <w:proofErr w:type="spellEnd"/>
            <w:r w:rsidRPr="00AA5D14">
              <w:rPr>
                <w:rFonts w:ascii="Times New Roman" w:eastAsia="Times New Roman" w:hAnsi="Times New Roman" w:cs="Times New Roman"/>
              </w:rPr>
              <w:t>ας </w:t>
            </w:r>
          </w:p>
        </w:tc>
        <w:tc>
          <w:tcPr>
            <w:tcW w:w="4961" w:type="dxa"/>
            <w:shd w:val="clear" w:color="auto" w:fill="auto"/>
            <w:tcMar>
              <w:top w:w="120" w:type="dxa"/>
              <w:left w:w="120" w:type="dxa"/>
              <w:bottom w:w="120" w:type="dxa"/>
              <w:right w:w="120" w:type="dxa"/>
            </w:tcMar>
          </w:tcPr>
          <w:p w:rsidR="00AA5D14" w:rsidRPr="00AA5D14" w:rsidRDefault="00C54644" w:rsidP="00C54644">
            <w:pPr>
              <w:spacing w:after="0" w:line="240" w:lineRule="auto"/>
              <w:rPr>
                <w:rFonts w:ascii="Times New Roman" w:eastAsia="Times New Roman" w:hAnsi="Times New Roman" w:cs="Times New Roman"/>
              </w:rPr>
            </w:pPr>
            <w:r>
              <w:rPr>
                <w:rFonts w:ascii="Times New Roman" w:eastAsia="Times New Roman" w:hAnsi="Times New Roman" w:cs="Times New Roman"/>
                <w:lang w:val="el-GR"/>
              </w:rPr>
              <w:t>Τετάρτη, 2/9, ώρα 10:00πμ</w:t>
            </w:r>
          </w:p>
        </w:tc>
      </w:tr>
      <w:tr w:rsidR="00AA5D14" w:rsidRPr="00AA5D14" w:rsidTr="00D37B7F">
        <w:tc>
          <w:tcPr>
            <w:tcW w:w="4678" w:type="dxa"/>
            <w:shd w:val="clear" w:color="auto" w:fill="auto"/>
            <w:tcMar>
              <w:top w:w="120" w:type="dxa"/>
              <w:left w:w="120" w:type="dxa"/>
              <w:bottom w:w="120" w:type="dxa"/>
              <w:right w:w="120" w:type="dxa"/>
            </w:tcMar>
            <w:hideMark/>
          </w:tcPr>
          <w:p w:rsidR="00AA5D14" w:rsidRPr="00AA5D14" w:rsidRDefault="00AA5D14" w:rsidP="00C54644">
            <w:pPr>
              <w:spacing w:after="0" w:line="240" w:lineRule="auto"/>
              <w:rPr>
                <w:rFonts w:ascii="Times New Roman" w:eastAsia="Times New Roman" w:hAnsi="Times New Roman" w:cs="Times New Roman"/>
              </w:rPr>
            </w:pPr>
            <w:proofErr w:type="spellStart"/>
            <w:r w:rsidRPr="00AA5D14">
              <w:rPr>
                <w:rFonts w:ascii="Times New Roman" w:eastAsia="Times New Roman" w:hAnsi="Times New Roman" w:cs="Times New Roman"/>
              </w:rPr>
              <w:t>Διοίκησης</w:t>
            </w:r>
            <w:proofErr w:type="spellEnd"/>
          </w:p>
        </w:tc>
        <w:tc>
          <w:tcPr>
            <w:tcW w:w="4961" w:type="dxa"/>
            <w:shd w:val="clear" w:color="auto" w:fill="auto"/>
            <w:tcMar>
              <w:top w:w="120" w:type="dxa"/>
              <w:left w:w="120" w:type="dxa"/>
              <w:bottom w:w="120" w:type="dxa"/>
              <w:right w:w="120" w:type="dxa"/>
            </w:tcMar>
          </w:tcPr>
          <w:p w:rsidR="00AA5D14" w:rsidRPr="00AA5D14" w:rsidRDefault="00C54644" w:rsidP="00C54644">
            <w:pPr>
              <w:spacing w:after="0" w:line="240" w:lineRule="auto"/>
              <w:rPr>
                <w:rFonts w:ascii="Times New Roman" w:eastAsia="Times New Roman" w:hAnsi="Times New Roman" w:cs="Times New Roman"/>
              </w:rPr>
            </w:pPr>
            <w:r>
              <w:rPr>
                <w:rFonts w:ascii="Times New Roman" w:eastAsia="Times New Roman" w:hAnsi="Times New Roman" w:cs="Times New Roman"/>
                <w:lang w:val="el-GR"/>
              </w:rPr>
              <w:t>Τετάρτη, 2/9, ώρα 10:00πμ</w:t>
            </w:r>
          </w:p>
        </w:tc>
      </w:tr>
      <w:tr w:rsidR="00AA5D14" w:rsidRPr="00AA5D14" w:rsidTr="00D37B7F">
        <w:tc>
          <w:tcPr>
            <w:tcW w:w="4678" w:type="dxa"/>
            <w:shd w:val="clear" w:color="auto" w:fill="auto"/>
            <w:tcMar>
              <w:top w:w="120" w:type="dxa"/>
              <w:left w:w="120" w:type="dxa"/>
              <w:bottom w:w="120" w:type="dxa"/>
              <w:right w:w="120" w:type="dxa"/>
            </w:tcMar>
            <w:hideMark/>
          </w:tcPr>
          <w:p w:rsidR="00AA5D14" w:rsidRPr="00AA5D14" w:rsidRDefault="00AA5D14" w:rsidP="00C54644">
            <w:pPr>
              <w:spacing w:after="0" w:line="240" w:lineRule="auto"/>
              <w:rPr>
                <w:rFonts w:ascii="Times New Roman" w:eastAsia="Times New Roman" w:hAnsi="Times New Roman" w:cs="Times New Roman"/>
              </w:rPr>
            </w:pPr>
            <w:proofErr w:type="spellStart"/>
            <w:r w:rsidRPr="00AA5D14">
              <w:rPr>
                <w:rFonts w:ascii="Times New Roman" w:eastAsia="Times New Roman" w:hAnsi="Times New Roman" w:cs="Times New Roman"/>
                <w:lang w:val="el-GR"/>
              </w:rPr>
              <w:t>Ηλ</w:t>
            </w:r>
            <w:proofErr w:type="spellEnd"/>
            <w:r w:rsidRPr="00AA5D14">
              <w:rPr>
                <w:rFonts w:ascii="Times New Roman" w:eastAsia="Times New Roman" w:hAnsi="Times New Roman" w:cs="Times New Roman"/>
                <w:lang w:val="el-GR"/>
              </w:rPr>
              <w:t xml:space="preserve">. Μηχ. και Μηχ. </w:t>
            </w:r>
            <w:proofErr w:type="spellStart"/>
            <w:r w:rsidRPr="00AA5D14">
              <w:rPr>
                <w:rFonts w:ascii="Times New Roman" w:eastAsia="Times New Roman" w:hAnsi="Times New Roman" w:cs="Times New Roman"/>
                <w:lang w:val="el-GR"/>
              </w:rPr>
              <w:t>Ηλ</w:t>
            </w:r>
            <w:proofErr w:type="spellEnd"/>
            <w:r w:rsidRPr="00AA5D14">
              <w:rPr>
                <w:rFonts w:ascii="Times New Roman" w:eastAsia="Times New Roman" w:hAnsi="Times New Roman" w:cs="Times New Roman"/>
                <w:lang w:val="el-GR"/>
              </w:rPr>
              <w:t xml:space="preserve">. </w:t>
            </w:r>
            <w:r w:rsidRPr="00AA5D14">
              <w:rPr>
                <w:rFonts w:ascii="Times New Roman" w:eastAsia="Times New Roman" w:hAnsi="Times New Roman" w:cs="Times New Roman"/>
              </w:rPr>
              <w:t>Υπ</w:t>
            </w:r>
            <w:proofErr w:type="spellStart"/>
            <w:r w:rsidRPr="00AA5D14">
              <w:rPr>
                <w:rFonts w:ascii="Times New Roman" w:eastAsia="Times New Roman" w:hAnsi="Times New Roman" w:cs="Times New Roman"/>
              </w:rPr>
              <w:t>ολ</w:t>
            </w:r>
            <w:proofErr w:type="spellEnd"/>
            <w:r w:rsidRPr="00AA5D14">
              <w:rPr>
                <w:rFonts w:ascii="Times New Roman" w:eastAsia="Times New Roman" w:hAnsi="Times New Roman" w:cs="Times New Roman"/>
              </w:rPr>
              <w:t xml:space="preserve">. και </w:t>
            </w:r>
            <w:proofErr w:type="spellStart"/>
            <w:r w:rsidRPr="00AA5D14">
              <w:rPr>
                <w:rFonts w:ascii="Times New Roman" w:eastAsia="Times New Roman" w:hAnsi="Times New Roman" w:cs="Times New Roman"/>
              </w:rPr>
              <w:t>Πληρ</w:t>
            </w:r>
            <w:proofErr w:type="spellEnd"/>
            <w:r w:rsidRPr="00AA5D14">
              <w:rPr>
                <w:rFonts w:ascii="Times New Roman" w:eastAsia="Times New Roman" w:hAnsi="Times New Roman" w:cs="Times New Roman"/>
              </w:rPr>
              <w:t>.</w:t>
            </w:r>
          </w:p>
        </w:tc>
        <w:tc>
          <w:tcPr>
            <w:tcW w:w="4961" w:type="dxa"/>
            <w:shd w:val="clear" w:color="auto" w:fill="auto"/>
            <w:tcMar>
              <w:top w:w="120" w:type="dxa"/>
              <w:left w:w="120" w:type="dxa"/>
              <w:bottom w:w="120" w:type="dxa"/>
              <w:right w:w="120" w:type="dxa"/>
            </w:tcMar>
          </w:tcPr>
          <w:p w:rsidR="00AA5D14" w:rsidRPr="00AA5D14" w:rsidRDefault="00C54644" w:rsidP="00C54644">
            <w:pPr>
              <w:spacing w:after="0" w:line="240" w:lineRule="auto"/>
              <w:rPr>
                <w:rFonts w:ascii="Times New Roman" w:eastAsia="Times New Roman" w:hAnsi="Times New Roman" w:cs="Times New Roman"/>
                <w:lang w:val="el-GR"/>
              </w:rPr>
            </w:pPr>
            <w:r>
              <w:rPr>
                <w:rFonts w:ascii="Times New Roman" w:eastAsia="Times New Roman" w:hAnsi="Times New Roman" w:cs="Times New Roman"/>
                <w:lang w:val="el-GR"/>
              </w:rPr>
              <w:t>Παρασκευή, 4/9, ώρα 10πμ</w:t>
            </w:r>
          </w:p>
        </w:tc>
      </w:tr>
      <w:tr w:rsidR="00AA5D14" w:rsidRPr="00AA5D14" w:rsidTr="00D37B7F">
        <w:tc>
          <w:tcPr>
            <w:tcW w:w="4678" w:type="dxa"/>
            <w:shd w:val="clear" w:color="auto" w:fill="auto"/>
            <w:tcMar>
              <w:top w:w="120" w:type="dxa"/>
              <w:left w:w="120" w:type="dxa"/>
              <w:bottom w:w="120" w:type="dxa"/>
              <w:right w:w="120" w:type="dxa"/>
            </w:tcMar>
            <w:hideMark/>
          </w:tcPr>
          <w:p w:rsidR="00AA5D14" w:rsidRPr="00AA5D14" w:rsidRDefault="00AA5D14" w:rsidP="00C54644">
            <w:pPr>
              <w:spacing w:after="0" w:line="240" w:lineRule="auto"/>
              <w:rPr>
                <w:rFonts w:ascii="Times New Roman" w:eastAsia="Times New Roman" w:hAnsi="Times New Roman" w:cs="Times New Roman"/>
              </w:rPr>
            </w:pPr>
            <w:proofErr w:type="spellStart"/>
            <w:r w:rsidRPr="00AA5D14">
              <w:rPr>
                <w:rFonts w:ascii="Times New Roman" w:eastAsia="Times New Roman" w:hAnsi="Times New Roman" w:cs="Times New Roman"/>
              </w:rPr>
              <w:t>Μηχ</w:t>
            </w:r>
            <w:proofErr w:type="spellEnd"/>
            <w:r w:rsidRPr="00AA5D14">
              <w:rPr>
                <w:rFonts w:ascii="Times New Roman" w:eastAsia="Times New Roman" w:hAnsi="Times New Roman" w:cs="Times New Roman"/>
              </w:rPr>
              <w:t xml:space="preserve">. </w:t>
            </w:r>
            <w:proofErr w:type="spellStart"/>
            <w:r w:rsidRPr="00AA5D14">
              <w:rPr>
                <w:rFonts w:ascii="Times New Roman" w:eastAsia="Times New Roman" w:hAnsi="Times New Roman" w:cs="Times New Roman"/>
              </w:rPr>
              <w:t>Μηχ</w:t>
            </w:r>
            <w:proofErr w:type="spellEnd"/>
            <w:r w:rsidRPr="00AA5D14">
              <w:rPr>
                <w:rFonts w:ascii="Times New Roman" w:eastAsia="Times New Roman" w:hAnsi="Times New Roman" w:cs="Times New Roman"/>
              </w:rPr>
              <w:t>ανικών</w:t>
            </w:r>
          </w:p>
        </w:tc>
        <w:tc>
          <w:tcPr>
            <w:tcW w:w="4961" w:type="dxa"/>
            <w:shd w:val="clear" w:color="auto" w:fill="auto"/>
            <w:tcMar>
              <w:top w:w="120" w:type="dxa"/>
              <w:left w:w="120" w:type="dxa"/>
              <w:bottom w:w="120" w:type="dxa"/>
              <w:right w:w="120" w:type="dxa"/>
            </w:tcMar>
          </w:tcPr>
          <w:p w:rsidR="00AA5D14" w:rsidRPr="00AA5D14" w:rsidRDefault="00C54644" w:rsidP="00C54644">
            <w:pPr>
              <w:spacing w:after="0" w:line="240" w:lineRule="auto"/>
              <w:rPr>
                <w:rFonts w:ascii="Times New Roman" w:eastAsia="Times New Roman" w:hAnsi="Times New Roman" w:cs="Times New Roman"/>
              </w:rPr>
            </w:pPr>
            <w:r>
              <w:rPr>
                <w:rFonts w:ascii="Times New Roman" w:eastAsia="Times New Roman" w:hAnsi="Times New Roman" w:cs="Times New Roman"/>
                <w:lang w:val="el-GR"/>
              </w:rPr>
              <w:t>Παρασκευή, 4/9, ώρα 10πμ</w:t>
            </w:r>
          </w:p>
        </w:tc>
      </w:tr>
      <w:tr w:rsidR="00AA5D14" w:rsidRPr="00AA5D14" w:rsidTr="00D37B7F">
        <w:tc>
          <w:tcPr>
            <w:tcW w:w="4678" w:type="dxa"/>
            <w:shd w:val="clear" w:color="auto" w:fill="auto"/>
            <w:tcMar>
              <w:top w:w="120" w:type="dxa"/>
              <w:left w:w="120" w:type="dxa"/>
              <w:bottom w:w="120" w:type="dxa"/>
              <w:right w:w="120" w:type="dxa"/>
            </w:tcMar>
            <w:hideMark/>
          </w:tcPr>
          <w:p w:rsidR="00AA5D14" w:rsidRPr="00AA5D14" w:rsidRDefault="00AA5D14" w:rsidP="00C54644">
            <w:pPr>
              <w:spacing w:after="0" w:line="240" w:lineRule="auto"/>
              <w:rPr>
                <w:rFonts w:ascii="Times New Roman" w:eastAsia="Times New Roman" w:hAnsi="Times New Roman" w:cs="Times New Roman"/>
                <w:lang w:val="el-GR"/>
              </w:rPr>
            </w:pPr>
            <w:r w:rsidRPr="00AA5D14">
              <w:rPr>
                <w:rFonts w:ascii="Times New Roman" w:eastAsia="Times New Roman" w:hAnsi="Times New Roman" w:cs="Times New Roman"/>
                <w:lang w:val="el-GR"/>
              </w:rPr>
              <w:t xml:space="preserve">Πολιτικών Μηχ. και Μηχ. </w:t>
            </w:r>
            <w:proofErr w:type="spellStart"/>
            <w:r w:rsidRPr="00AA5D14">
              <w:rPr>
                <w:rFonts w:ascii="Times New Roman" w:eastAsia="Times New Roman" w:hAnsi="Times New Roman" w:cs="Times New Roman"/>
                <w:lang w:val="el-GR"/>
              </w:rPr>
              <w:t>Γεωπλ</w:t>
            </w:r>
            <w:proofErr w:type="spellEnd"/>
            <w:r w:rsidRPr="00AA5D14">
              <w:rPr>
                <w:rFonts w:ascii="Times New Roman" w:eastAsia="Times New Roman" w:hAnsi="Times New Roman" w:cs="Times New Roman"/>
                <w:lang w:val="el-GR"/>
              </w:rPr>
              <w:t>.</w:t>
            </w:r>
          </w:p>
        </w:tc>
        <w:tc>
          <w:tcPr>
            <w:tcW w:w="4961" w:type="dxa"/>
            <w:shd w:val="clear" w:color="auto" w:fill="auto"/>
            <w:tcMar>
              <w:top w:w="120" w:type="dxa"/>
              <w:left w:w="120" w:type="dxa"/>
              <w:bottom w:w="120" w:type="dxa"/>
              <w:right w:w="120" w:type="dxa"/>
            </w:tcMar>
          </w:tcPr>
          <w:p w:rsidR="00AA5D14" w:rsidRPr="00AA5D14" w:rsidRDefault="00C54644" w:rsidP="00C54644">
            <w:pPr>
              <w:spacing w:after="0" w:line="240" w:lineRule="auto"/>
              <w:rPr>
                <w:rFonts w:ascii="Times New Roman" w:eastAsia="Times New Roman" w:hAnsi="Times New Roman" w:cs="Times New Roman"/>
              </w:rPr>
            </w:pPr>
            <w:r>
              <w:rPr>
                <w:rFonts w:ascii="Times New Roman" w:eastAsia="Times New Roman" w:hAnsi="Times New Roman" w:cs="Times New Roman"/>
                <w:lang w:val="el-GR"/>
              </w:rPr>
              <w:t>Παρασκευή, 4/9, ώρα 10πμ</w:t>
            </w:r>
          </w:p>
        </w:tc>
      </w:tr>
      <w:tr w:rsidR="00AA5D14" w:rsidRPr="00AA5D14" w:rsidTr="00D37B7F">
        <w:tc>
          <w:tcPr>
            <w:tcW w:w="4678" w:type="dxa"/>
            <w:shd w:val="clear" w:color="auto" w:fill="auto"/>
            <w:tcMar>
              <w:top w:w="120" w:type="dxa"/>
              <w:left w:w="120" w:type="dxa"/>
              <w:bottom w:w="120" w:type="dxa"/>
              <w:right w:w="120" w:type="dxa"/>
            </w:tcMar>
            <w:hideMark/>
          </w:tcPr>
          <w:p w:rsidR="00AA5D14" w:rsidRPr="00AA5D14" w:rsidRDefault="00AA5D14" w:rsidP="00C54644">
            <w:pPr>
              <w:spacing w:after="0" w:line="240" w:lineRule="auto"/>
              <w:rPr>
                <w:rFonts w:ascii="Times New Roman" w:eastAsia="Times New Roman" w:hAnsi="Times New Roman" w:cs="Times New Roman"/>
              </w:rPr>
            </w:pPr>
            <w:r w:rsidRPr="00AA5D14">
              <w:rPr>
                <w:rFonts w:ascii="Times New Roman" w:eastAsia="Times New Roman" w:hAnsi="Times New Roman" w:cs="Times New Roman"/>
              </w:rPr>
              <w:t>Επ</w:t>
            </w:r>
            <w:proofErr w:type="spellStart"/>
            <w:r w:rsidRPr="00AA5D14">
              <w:rPr>
                <w:rFonts w:ascii="Times New Roman" w:eastAsia="Times New Roman" w:hAnsi="Times New Roman" w:cs="Times New Roman"/>
              </w:rPr>
              <w:t>ικοινωνί</w:t>
            </w:r>
            <w:proofErr w:type="spellEnd"/>
            <w:r w:rsidRPr="00AA5D14">
              <w:rPr>
                <w:rFonts w:ascii="Times New Roman" w:eastAsia="Times New Roman" w:hAnsi="Times New Roman" w:cs="Times New Roman"/>
              </w:rPr>
              <w:t>ας και Σπ</w:t>
            </w:r>
            <w:proofErr w:type="spellStart"/>
            <w:r w:rsidRPr="00AA5D14">
              <w:rPr>
                <w:rFonts w:ascii="Times New Roman" w:eastAsia="Times New Roman" w:hAnsi="Times New Roman" w:cs="Times New Roman"/>
              </w:rPr>
              <w:t>ουδών</w:t>
            </w:r>
            <w:proofErr w:type="spellEnd"/>
            <w:r w:rsidRPr="00AA5D14">
              <w:rPr>
                <w:rFonts w:ascii="Times New Roman" w:eastAsia="Times New Roman" w:hAnsi="Times New Roman" w:cs="Times New Roman"/>
              </w:rPr>
              <w:t xml:space="preserve"> </w:t>
            </w:r>
            <w:proofErr w:type="spellStart"/>
            <w:r w:rsidRPr="00AA5D14">
              <w:rPr>
                <w:rFonts w:ascii="Times New Roman" w:eastAsia="Times New Roman" w:hAnsi="Times New Roman" w:cs="Times New Roman"/>
              </w:rPr>
              <w:t>Δι</w:t>
            </w:r>
            <w:proofErr w:type="spellEnd"/>
            <w:r w:rsidRPr="00AA5D14">
              <w:rPr>
                <w:rFonts w:ascii="Times New Roman" w:eastAsia="Times New Roman" w:hAnsi="Times New Roman" w:cs="Times New Roman"/>
              </w:rPr>
              <w:t>αδικτύου</w:t>
            </w:r>
          </w:p>
        </w:tc>
        <w:tc>
          <w:tcPr>
            <w:tcW w:w="4961" w:type="dxa"/>
            <w:shd w:val="clear" w:color="auto" w:fill="auto"/>
            <w:tcMar>
              <w:top w:w="120" w:type="dxa"/>
              <w:left w:w="120" w:type="dxa"/>
              <w:bottom w:w="120" w:type="dxa"/>
              <w:right w:w="120" w:type="dxa"/>
            </w:tcMar>
          </w:tcPr>
          <w:p w:rsidR="00AA5D14" w:rsidRPr="00AA5D14" w:rsidRDefault="00C54644" w:rsidP="00C54644">
            <w:pPr>
              <w:spacing w:after="0" w:line="240" w:lineRule="auto"/>
              <w:rPr>
                <w:rFonts w:ascii="Times New Roman" w:eastAsia="Times New Roman" w:hAnsi="Times New Roman" w:cs="Times New Roman"/>
                <w:lang w:val="el-GR"/>
              </w:rPr>
            </w:pPr>
            <w:r>
              <w:rPr>
                <w:rFonts w:ascii="Times New Roman" w:eastAsia="Times New Roman" w:hAnsi="Times New Roman" w:cs="Times New Roman"/>
                <w:lang w:val="el-GR"/>
              </w:rPr>
              <w:t>Πέμπτη, 3/9, ώρα 10πμ</w:t>
            </w:r>
          </w:p>
        </w:tc>
      </w:tr>
      <w:tr w:rsidR="00AA5D14" w:rsidRPr="00AA5D14" w:rsidTr="00D37B7F">
        <w:tc>
          <w:tcPr>
            <w:tcW w:w="4678" w:type="dxa"/>
            <w:shd w:val="clear" w:color="auto" w:fill="auto"/>
            <w:tcMar>
              <w:top w:w="120" w:type="dxa"/>
              <w:left w:w="120" w:type="dxa"/>
              <w:bottom w:w="120" w:type="dxa"/>
              <w:right w:w="120" w:type="dxa"/>
            </w:tcMar>
            <w:hideMark/>
          </w:tcPr>
          <w:p w:rsidR="00AA5D14" w:rsidRPr="00AA5D14" w:rsidRDefault="00AA5D14" w:rsidP="00C54644">
            <w:pPr>
              <w:spacing w:after="0" w:line="240" w:lineRule="auto"/>
              <w:rPr>
                <w:rFonts w:ascii="Times New Roman" w:eastAsia="Times New Roman" w:hAnsi="Times New Roman" w:cs="Times New Roman"/>
              </w:rPr>
            </w:pPr>
            <w:proofErr w:type="spellStart"/>
            <w:r w:rsidRPr="00AA5D14">
              <w:rPr>
                <w:rFonts w:ascii="Times New Roman" w:eastAsia="Times New Roman" w:hAnsi="Times New Roman" w:cs="Times New Roman"/>
              </w:rPr>
              <w:t>Πολυμέσων</w:t>
            </w:r>
            <w:proofErr w:type="spellEnd"/>
            <w:r w:rsidRPr="00AA5D14">
              <w:rPr>
                <w:rFonts w:ascii="Times New Roman" w:eastAsia="Times New Roman" w:hAnsi="Times New Roman" w:cs="Times New Roman"/>
              </w:rPr>
              <w:t xml:space="preserve"> </w:t>
            </w:r>
            <w:proofErr w:type="spellStart"/>
            <w:r w:rsidRPr="00AA5D14">
              <w:rPr>
                <w:rFonts w:ascii="Times New Roman" w:eastAsia="Times New Roman" w:hAnsi="Times New Roman" w:cs="Times New Roman"/>
              </w:rPr>
              <w:t>Γρ</w:t>
            </w:r>
            <w:proofErr w:type="spellEnd"/>
            <w:r w:rsidRPr="00AA5D14">
              <w:rPr>
                <w:rFonts w:ascii="Times New Roman" w:eastAsia="Times New Roman" w:hAnsi="Times New Roman" w:cs="Times New Roman"/>
              </w:rPr>
              <w:t xml:space="preserve">αφικών </w:t>
            </w:r>
            <w:proofErr w:type="spellStart"/>
            <w:r w:rsidRPr="00AA5D14">
              <w:rPr>
                <w:rFonts w:ascii="Times New Roman" w:eastAsia="Times New Roman" w:hAnsi="Times New Roman" w:cs="Times New Roman"/>
              </w:rPr>
              <w:t>Τεχνών</w:t>
            </w:r>
            <w:proofErr w:type="spellEnd"/>
          </w:p>
        </w:tc>
        <w:tc>
          <w:tcPr>
            <w:tcW w:w="4961" w:type="dxa"/>
            <w:shd w:val="clear" w:color="auto" w:fill="auto"/>
            <w:tcMar>
              <w:top w:w="120" w:type="dxa"/>
              <w:left w:w="120" w:type="dxa"/>
              <w:bottom w:w="120" w:type="dxa"/>
              <w:right w:w="120" w:type="dxa"/>
            </w:tcMar>
          </w:tcPr>
          <w:p w:rsidR="00AA5D14" w:rsidRPr="00AA5D14" w:rsidRDefault="00C54644" w:rsidP="00C54644">
            <w:pPr>
              <w:spacing w:after="0" w:line="240" w:lineRule="auto"/>
              <w:rPr>
                <w:rFonts w:ascii="Times New Roman" w:eastAsia="Times New Roman" w:hAnsi="Times New Roman" w:cs="Times New Roman"/>
                <w:lang w:val="el-GR"/>
              </w:rPr>
            </w:pPr>
            <w:r>
              <w:rPr>
                <w:rFonts w:ascii="Times New Roman" w:eastAsia="Times New Roman" w:hAnsi="Times New Roman" w:cs="Times New Roman"/>
                <w:lang w:val="el-GR"/>
              </w:rPr>
              <w:t>Πέμπτη, 3/9, ώρα 10πμ</w:t>
            </w:r>
          </w:p>
        </w:tc>
      </w:tr>
      <w:tr w:rsidR="00AA5D14" w:rsidRPr="00AA5D14" w:rsidTr="00D37B7F">
        <w:tc>
          <w:tcPr>
            <w:tcW w:w="4678" w:type="dxa"/>
            <w:shd w:val="clear" w:color="auto" w:fill="auto"/>
            <w:tcMar>
              <w:top w:w="120" w:type="dxa"/>
              <w:left w:w="120" w:type="dxa"/>
              <w:bottom w:w="120" w:type="dxa"/>
              <w:right w:w="120" w:type="dxa"/>
            </w:tcMar>
            <w:hideMark/>
          </w:tcPr>
          <w:p w:rsidR="00AA5D14" w:rsidRPr="00AA5D14" w:rsidRDefault="00AA5D14" w:rsidP="00C54644">
            <w:pPr>
              <w:spacing w:after="0" w:line="240" w:lineRule="auto"/>
              <w:rPr>
                <w:rFonts w:ascii="Times New Roman" w:eastAsia="Times New Roman" w:hAnsi="Times New Roman" w:cs="Times New Roman"/>
              </w:rPr>
            </w:pPr>
            <w:r w:rsidRPr="00AA5D14">
              <w:rPr>
                <w:rFonts w:ascii="Times New Roman" w:eastAsia="Times New Roman" w:hAnsi="Times New Roman" w:cs="Times New Roman"/>
              </w:rPr>
              <w:t>Κα</w:t>
            </w:r>
            <w:proofErr w:type="spellStart"/>
            <w:r w:rsidRPr="00AA5D14">
              <w:rPr>
                <w:rFonts w:ascii="Times New Roman" w:eastAsia="Times New Roman" w:hAnsi="Times New Roman" w:cs="Times New Roman"/>
              </w:rPr>
              <w:t>λών</w:t>
            </w:r>
            <w:proofErr w:type="spellEnd"/>
            <w:r w:rsidRPr="00AA5D14">
              <w:rPr>
                <w:rFonts w:ascii="Times New Roman" w:eastAsia="Times New Roman" w:hAnsi="Times New Roman" w:cs="Times New Roman"/>
              </w:rPr>
              <w:t xml:space="preserve"> </w:t>
            </w:r>
            <w:proofErr w:type="spellStart"/>
            <w:r w:rsidRPr="00AA5D14">
              <w:rPr>
                <w:rFonts w:ascii="Times New Roman" w:eastAsia="Times New Roman" w:hAnsi="Times New Roman" w:cs="Times New Roman"/>
              </w:rPr>
              <w:t>Τεχνών</w:t>
            </w:r>
            <w:proofErr w:type="spellEnd"/>
          </w:p>
        </w:tc>
        <w:tc>
          <w:tcPr>
            <w:tcW w:w="4961" w:type="dxa"/>
            <w:shd w:val="clear" w:color="auto" w:fill="auto"/>
            <w:tcMar>
              <w:top w:w="120" w:type="dxa"/>
              <w:left w:w="120" w:type="dxa"/>
              <w:bottom w:w="120" w:type="dxa"/>
              <w:right w:w="120" w:type="dxa"/>
            </w:tcMar>
          </w:tcPr>
          <w:p w:rsidR="00AA5D14" w:rsidRPr="00AA5D14" w:rsidRDefault="00C54644" w:rsidP="00C54644">
            <w:pPr>
              <w:spacing w:after="0" w:line="240" w:lineRule="auto"/>
              <w:rPr>
                <w:rFonts w:ascii="Times New Roman" w:eastAsia="Times New Roman" w:hAnsi="Times New Roman" w:cs="Times New Roman"/>
              </w:rPr>
            </w:pPr>
            <w:r>
              <w:rPr>
                <w:rFonts w:ascii="Times New Roman" w:eastAsia="Times New Roman" w:hAnsi="Times New Roman" w:cs="Times New Roman"/>
                <w:lang w:val="el-GR"/>
              </w:rPr>
              <w:t>Πέμπτη, 3/9, ώρα 10πμ</w:t>
            </w:r>
          </w:p>
        </w:tc>
      </w:tr>
    </w:tbl>
    <w:p w:rsidR="00AA5D14" w:rsidRPr="00AA5D14" w:rsidRDefault="00AA5D14" w:rsidP="00AA5D14">
      <w:r w:rsidRPr="00AA5D14">
        <w:t>                                                        </w:t>
      </w:r>
    </w:p>
    <w:p w:rsidR="00AA5D14" w:rsidRPr="000F649A" w:rsidRDefault="00C54644" w:rsidP="00AA5D14">
      <w:pPr>
        <w:rPr>
          <w:b/>
          <w:lang w:val="el-GR"/>
        </w:rPr>
      </w:pPr>
      <w:r w:rsidRPr="000F649A">
        <w:rPr>
          <w:b/>
          <w:lang w:val="el-GR"/>
        </w:rPr>
        <w:t>4</w:t>
      </w:r>
      <w:r w:rsidR="00AA5D14" w:rsidRPr="000F649A">
        <w:rPr>
          <w:b/>
          <w:lang w:val="el-GR"/>
        </w:rPr>
        <w:t>. Πρόγραμμα ενημέρωσης νεοεισερχόμενων μεταπτυχιακών φοιτητών (Μάστερ &amp; Διδακτορικό)</w:t>
      </w:r>
    </w:p>
    <w:p w:rsidR="00AA5D14" w:rsidRPr="000F649A" w:rsidRDefault="00AA5D14" w:rsidP="00B9707A">
      <w:pPr>
        <w:jc w:val="both"/>
        <w:rPr>
          <w:lang w:val="el-GR"/>
        </w:rPr>
      </w:pPr>
      <w:r w:rsidRPr="000F649A">
        <w:rPr>
          <w:lang w:val="el-GR"/>
        </w:rPr>
        <w:t>Οι νεοεισερχόμενοι</w:t>
      </w:r>
      <w:r w:rsidR="000F649A">
        <w:rPr>
          <w:lang w:val="el-GR"/>
        </w:rPr>
        <w:t>/</w:t>
      </w:r>
      <w:proofErr w:type="spellStart"/>
      <w:r w:rsidR="000F649A">
        <w:rPr>
          <w:lang w:val="el-GR"/>
        </w:rPr>
        <w:t>ες</w:t>
      </w:r>
      <w:proofErr w:type="spellEnd"/>
      <w:r w:rsidRPr="000F649A">
        <w:rPr>
          <w:lang w:val="el-GR"/>
        </w:rPr>
        <w:t xml:space="preserve"> μεταπτυχιακοί φοιτητές</w:t>
      </w:r>
      <w:r w:rsidR="000F649A">
        <w:rPr>
          <w:lang w:val="el-GR"/>
        </w:rPr>
        <w:t>/</w:t>
      </w:r>
      <w:proofErr w:type="spellStart"/>
      <w:r w:rsidR="000F649A">
        <w:rPr>
          <w:lang w:val="el-GR"/>
        </w:rPr>
        <w:t>τριες</w:t>
      </w:r>
      <w:proofErr w:type="spellEnd"/>
      <w:r w:rsidRPr="000F649A">
        <w:rPr>
          <w:lang w:val="el-GR"/>
        </w:rPr>
        <w:t xml:space="preserve">, επιπέδου μάστερ και διδακτορικού, καλούνται να παραστούν στην συνάντηση που οργανώνεται </w:t>
      </w:r>
      <w:r w:rsidR="000F649A">
        <w:rPr>
          <w:lang w:val="el-GR"/>
        </w:rPr>
        <w:t xml:space="preserve">το </w:t>
      </w:r>
      <w:r w:rsidR="000F649A" w:rsidRPr="00B9707A">
        <w:rPr>
          <w:b/>
          <w:lang w:val="el-GR"/>
        </w:rPr>
        <w:t>Σάββατο, 5 Σεπτεμβρίου 2020</w:t>
      </w:r>
      <w:r w:rsidR="000F649A">
        <w:rPr>
          <w:lang w:val="el-GR"/>
        </w:rPr>
        <w:t xml:space="preserve">, </w:t>
      </w:r>
      <w:r w:rsidRPr="000F649A">
        <w:rPr>
          <w:lang w:val="el-GR"/>
        </w:rPr>
        <w:t xml:space="preserve">με σκοπό την ενημέρωση για θέματα σπουδών και φοίτησης, για τη χρήση του </w:t>
      </w:r>
      <w:r w:rsidRPr="00AA5D14">
        <w:t>CUT</w:t>
      </w:r>
      <w:r w:rsidRPr="000F649A">
        <w:rPr>
          <w:lang w:val="el-GR"/>
        </w:rPr>
        <w:t>-</w:t>
      </w:r>
      <w:r w:rsidRPr="00AA5D14">
        <w:t>Portal</w:t>
      </w:r>
      <w:r w:rsidR="000F649A">
        <w:rPr>
          <w:lang w:val="el-GR"/>
        </w:rPr>
        <w:t xml:space="preserve"> και</w:t>
      </w:r>
      <w:r w:rsidRPr="000F649A">
        <w:rPr>
          <w:lang w:val="el-GR"/>
        </w:rPr>
        <w:t xml:space="preserve"> των ηλεκτρονικών υποδομών. Η παρουσία των νέων μεταπτυχιακών </w:t>
      </w:r>
      <w:r w:rsidR="000F649A">
        <w:rPr>
          <w:lang w:val="el-GR"/>
        </w:rPr>
        <w:t>φοιτητών/</w:t>
      </w:r>
      <w:proofErr w:type="spellStart"/>
      <w:r w:rsidR="000F649A">
        <w:rPr>
          <w:lang w:val="el-GR"/>
        </w:rPr>
        <w:t>τριων</w:t>
      </w:r>
      <w:proofErr w:type="spellEnd"/>
      <w:r w:rsidR="000F649A">
        <w:rPr>
          <w:lang w:val="el-GR"/>
        </w:rPr>
        <w:t xml:space="preserve"> </w:t>
      </w:r>
      <w:r w:rsidRPr="000F649A">
        <w:rPr>
          <w:lang w:val="el-GR"/>
        </w:rPr>
        <w:t>δεν είναι υποχρεωτική.</w:t>
      </w:r>
    </w:p>
    <w:p w:rsidR="00AA5D14" w:rsidRPr="000F649A" w:rsidRDefault="00AA5D14" w:rsidP="00B9707A">
      <w:pPr>
        <w:jc w:val="both"/>
        <w:rPr>
          <w:lang w:val="el-GR"/>
        </w:rPr>
      </w:pPr>
      <w:r w:rsidRPr="000F649A">
        <w:rPr>
          <w:lang w:val="el-GR"/>
        </w:rPr>
        <w:t>Όσοι</w:t>
      </w:r>
      <w:r w:rsidR="000F649A">
        <w:rPr>
          <w:lang w:val="el-GR"/>
        </w:rPr>
        <w:t>/</w:t>
      </w:r>
      <w:proofErr w:type="spellStart"/>
      <w:r w:rsidR="000F649A">
        <w:rPr>
          <w:lang w:val="el-GR"/>
        </w:rPr>
        <w:t>ες</w:t>
      </w:r>
      <w:proofErr w:type="spellEnd"/>
      <w:r w:rsidRPr="000F649A">
        <w:rPr>
          <w:lang w:val="el-GR"/>
        </w:rPr>
        <w:t xml:space="preserve"> παραστούν είναι χρήσιμο να έχουν τους προσωπικούς κωδικούς πρόσβασης (</w:t>
      </w:r>
      <w:r w:rsidRPr="00AA5D14">
        <w:t>username</w:t>
      </w:r>
      <w:r w:rsidRPr="000F649A">
        <w:rPr>
          <w:lang w:val="el-GR"/>
        </w:rPr>
        <w:t>/</w:t>
      </w:r>
      <w:r w:rsidRPr="00AA5D14">
        <w:t>password</w:t>
      </w:r>
      <w:r w:rsidRPr="000F649A">
        <w:rPr>
          <w:lang w:val="el-GR"/>
        </w:rPr>
        <w:t xml:space="preserve">) στο </w:t>
      </w:r>
      <w:r w:rsidRPr="00AA5D14">
        <w:t>CUT</w:t>
      </w:r>
      <w:r w:rsidRPr="000F649A">
        <w:rPr>
          <w:lang w:val="el-GR"/>
        </w:rPr>
        <w:t>-</w:t>
      </w:r>
      <w:r w:rsidRPr="00AA5D14">
        <w:t>Portal</w:t>
      </w:r>
      <w:r w:rsidRPr="000F649A">
        <w:rPr>
          <w:lang w:val="el-GR"/>
        </w:rPr>
        <w:t xml:space="preserve">. </w:t>
      </w:r>
      <w:r w:rsidRPr="006F044D">
        <w:rPr>
          <w:lang w:val="el-GR"/>
        </w:rPr>
        <w:t>Σε περίπτωση απώλειας, αποταθείτε στο ΚΕΠ,</w:t>
      </w:r>
      <w:r w:rsidRPr="00AA5D14">
        <w:t> </w:t>
      </w:r>
      <w:hyperlink r:id="rId8" w:history="1">
        <w:r w:rsidRPr="00AA5D14">
          <w:rPr>
            <w:rStyle w:val="Hyperlink"/>
          </w:rPr>
          <w:t>kep</w:t>
        </w:r>
        <w:r w:rsidRPr="006F044D">
          <w:rPr>
            <w:rStyle w:val="Hyperlink"/>
            <w:lang w:val="el-GR"/>
          </w:rPr>
          <w:t>@</w:t>
        </w:r>
        <w:r w:rsidRPr="00AA5D14">
          <w:rPr>
            <w:rStyle w:val="Hyperlink"/>
          </w:rPr>
          <w:t>cut</w:t>
        </w:r>
        <w:r w:rsidRPr="006F044D">
          <w:rPr>
            <w:rStyle w:val="Hyperlink"/>
            <w:lang w:val="el-GR"/>
          </w:rPr>
          <w:t>.</w:t>
        </w:r>
        <w:r w:rsidRPr="00AA5D14">
          <w:rPr>
            <w:rStyle w:val="Hyperlink"/>
          </w:rPr>
          <w:t>ac</w:t>
        </w:r>
        <w:r w:rsidRPr="006F044D">
          <w:rPr>
            <w:rStyle w:val="Hyperlink"/>
            <w:lang w:val="el-GR"/>
          </w:rPr>
          <w:t>.</w:t>
        </w:r>
        <w:r w:rsidRPr="00AA5D14">
          <w:rPr>
            <w:rStyle w:val="Hyperlink"/>
          </w:rPr>
          <w:t>cy</w:t>
        </w:r>
      </w:hyperlink>
      <w:r w:rsidRPr="006F044D">
        <w:rPr>
          <w:lang w:val="el-GR"/>
        </w:rPr>
        <w:t xml:space="preserve">. </w:t>
      </w:r>
      <w:r w:rsidRPr="00AA5D14">
        <w:t> </w:t>
      </w:r>
      <w:r w:rsidRPr="000F649A">
        <w:rPr>
          <w:lang w:val="el-GR"/>
        </w:rPr>
        <w:t>Όσοι διαθέτουν φορητό υπολογιστή (</w:t>
      </w:r>
      <w:r w:rsidRPr="00AA5D14">
        <w:t>laptop</w:t>
      </w:r>
      <w:r w:rsidRPr="000F649A">
        <w:rPr>
          <w:lang w:val="el-GR"/>
        </w:rPr>
        <w:t xml:space="preserve"> ή </w:t>
      </w:r>
      <w:r w:rsidRPr="00AA5D14">
        <w:t>tablet</w:t>
      </w:r>
      <w:r w:rsidRPr="000F649A">
        <w:rPr>
          <w:lang w:val="el-GR"/>
        </w:rPr>
        <w:t xml:space="preserve">) </w:t>
      </w:r>
      <w:r w:rsidR="000F649A">
        <w:rPr>
          <w:lang w:val="el-GR"/>
        </w:rPr>
        <w:t xml:space="preserve">είναι αναγκαίο </w:t>
      </w:r>
      <w:r w:rsidRPr="000F649A">
        <w:rPr>
          <w:lang w:val="el-GR"/>
        </w:rPr>
        <w:t>να το έχουν μαζί τους.</w:t>
      </w:r>
    </w:p>
    <w:p w:rsidR="00AA5D14" w:rsidRPr="000F649A" w:rsidRDefault="00AA5D14" w:rsidP="00B9707A">
      <w:pPr>
        <w:jc w:val="both"/>
        <w:rPr>
          <w:lang w:val="el-GR"/>
        </w:rPr>
      </w:pPr>
      <w:r w:rsidRPr="000F649A">
        <w:rPr>
          <w:lang w:val="el-GR"/>
        </w:rPr>
        <w:t>Κάθε νεοεισερχόμενος</w:t>
      </w:r>
      <w:r w:rsidR="000F649A">
        <w:rPr>
          <w:lang w:val="el-GR"/>
        </w:rPr>
        <w:t>/η</w:t>
      </w:r>
      <w:r w:rsidRPr="000F649A">
        <w:rPr>
          <w:lang w:val="el-GR"/>
        </w:rPr>
        <w:t xml:space="preserve"> φοιτητής</w:t>
      </w:r>
      <w:r w:rsidR="000F649A">
        <w:rPr>
          <w:lang w:val="el-GR"/>
        </w:rPr>
        <w:t>/</w:t>
      </w:r>
      <w:proofErr w:type="spellStart"/>
      <w:r w:rsidR="000F649A">
        <w:rPr>
          <w:lang w:val="el-GR"/>
        </w:rPr>
        <w:t>τρια</w:t>
      </w:r>
      <w:proofErr w:type="spellEnd"/>
      <w:r w:rsidRPr="000F649A">
        <w:rPr>
          <w:lang w:val="el-GR"/>
        </w:rPr>
        <w:t xml:space="preserve"> θα πρέπει να περάσει </w:t>
      </w:r>
      <w:r w:rsidR="000F649A">
        <w:rPr>
          <w:lang w:val="el-GR"/>
        </w:rPr>
        <w:t xml:space="preserve">μεταξύ 8:30 με 10:30 </w:t>
      </w:r>
      <w:r w:rsidRPr="000F649A">
        <w:rPr>
          <w:lang w:val="el-GR"/>
        </w:rPr>
        <w:t xml:space="preserve">από το </w:t>
      </w:r>
      <w:r w:rsidRPr="00AA5D14">
        <w:t>Cutting</w:t>
      </w:r>
      <w:r w:rsidRPr="000F649A">
        <w:rPr>
          <w:lang w:val="el-GR"/>
        </w:rPr>
        <w:t xml:space="preserve"> </w:t>
      </w:r>
      <w:r w:rsidRPr="00AA5D14">
        <w:t>Edge</w:t>
      </w:r>
      <w:r w:rsidRPr="000F649A">
        <w:rPr>
          <w:lang w:val="el-GR"/>
        </w:rPr>
        <w:t xml:space="preserve"> για ατομική φωτογράφηση για σκοπούς έκδοσης της φοιτητικής ταυτότητας. Οι φοιτητικές ταυτότητα θα διατίθεντ</w:t>
      </w:r>
      <w:r w:rsidR="000F649A" w:rsidRPr="000F649A">
        <w:rPr>
          <w:lang w:val="el-GR"/>
        </w:rPr>
        <w:t>αι από το ΚΕΠ από τη Δευτέρα, 14</w:t>
      </w:r>
      <w:r w:rsidR="000F649A">
        <w:rPr>
          <w:lang w:val="el-GR"/>
        </w:rPr>
        <w:t xml:space="preserve"> Σεπτεμβρίου 2020</w:t>
      </w:r>
      <w:r w:rsidRPr="000F649A">
        <w:rPr>
          <w:lang w:val="el-GR"/>
        </w:rPr>
        <w:t>.</w:t>
      </w:r>
    </w:p>
    <w:p w:rsidR="000F649A" w:rsidRPr="00B9707A" w:rsidRDefault="000F649A" w:rsidP="00AA5D14">
      <w:pPr>
        <w:rPr>
          <w:b/>
          <w:lang w:val="el-GR"/>
        </w:rPr>
      </w:pPr>
      <w:r w:rsidRPr="00B9707A">
        <w:rPr>
          <w:b/>
          <w:lang w:val="el-GR"/>
        </w:rPr>
        <w:lastRenderedPageBreak/>
        <w:t xml:space="preserve">Πρόγραμμα </w:t>
      </w:r>
    </w:p>
    <w:p w:rsidR="000F649A" w:rsidRPr="00B9707A" w:rsidRDefault="000F649A" w:rsidP="00AA5D14">
      <w:pPr>
        <w:rPr>
          <w:b/>
          <w:lang w:val="el-GR"/>
        </w:rPr>
      </w:pPr>
      <w:r w:rsidRPr="00B9707A">
        <w:rPr>
          <w:b/>
          <w:lang w:val="el-GR"/>
        </w:rPr>
        <w:t>Σάββατο, 5 Σεπτεμβρίου 2020</w:t>
      </w:r>
      <w:r w:rsidR="00AA5D14" w:rsidRPr="00B9707A">
        <w:rPr>
          <w:b/>
        </w:rPr>
        <w:t> </w:t>
      </w:r>
    </w:p>
    <w:p w:rsidR="00AA5D14" w:rsidRPr="00B9707A" w:rsidRDefault="000F649A" w:rsidP="00B9707A">
      <w:pPr>
        <w:jc w:val="both"/>
        <w:rPr>
          <w:rFonts w:cstheme="minorHAnsi"/>
          <w:lang w:val="en-CY"/>
        </w:rPr>
      </w:pPr>
      <w:r w:rsidRPr="00B9707A">
        <w:rPr>
          <w:rFonts w:cstheme="minorHAnsi"/>
          <w:lang w:val="el-GR"/>
        </w:rPr>
        <w:t>08:30-10:3</w:t>
      </w:r>
      <w:r w:rsidR="00AA5D14" w:rsidRPr="00B9707A">
        <w:rPr>
          <w:rFonts w:cstheme="minorHAnsi"/>
          <w:lang w:val="el-GR"/>
        </w:rPr>
        <w:t>0</w:t>
      </w:r>
      <w:r w:rsidR="00AA5D14" w:rsidRPr="00B9707A">
        <w:rPr>
          <w:rFonts w:cstheme="minorHAnsi"/>
        </w:rPr>
        <w:t>  </w:t>
      </w:r>
      <w:r w:rsidR="00AA5D14" w:rsidRPr="00B9707A">
        <w:rPr>
          <w:rFonts w:cstheme="minorHAnsi"/>
          <w:lang w:val="el-GR"/>
        </w:rPr>
        <w:t xml:space="preserve"> Ατομική φωτογράφιση</w:t>
      </w:r>
      <w:r w:rsidRPr="00B9707A">
        <w:rPr>
          <w:rFonts w:cstheme="minorHAnsi"/>
          <w:lang w:val="el-GR"/>
        </w:rPr>
        <w:t xml:space="preserve"> στο </w:t>
      </w:r>
      <w:r w:rsidRPr="00B9707A">
        <w:rPr>
          <w:rFonts w:cstheme="minorHAnsi"/>
          <w:lang w:val="en-CY"/>
        </w:rPr>
        <w:t>Cutting Edge</w:t>
      </w:r>
    </w:p>
    <w:p w:rsidR="00AA5D14" w:rsidRPr="009E70FD" w:rsidRDefault="00AA5D14" w:rsidP="00B9707A">
      <w:pPr>
        <w:jc w:val="both"/>
        <w:rPr>
          <w:rFonts w:cstheme="minorHAnsi"/>
          <w:u w:val="single"/>
          <w:lang w:val="el-GR"/>
        </w:rPr>
      </w:pPr>
      <w:proofErr w:type="spellStart"/>
      <w:r w:rsidRPr="009E70FD">
        <w:rPr>
          <w:rFonts w:cstheme="minorHAnsi"/>
          <w:u w:val="single"/>
          <w:lang w:val="el-GR"/>
        </w:rPr>
        <w:t>Αμφ</w:t>
      </w:r>
      <w:proofErr w:type="spellEnd"/>
      <w:r w:rsidRPr="009E70FD">
        <w:rPr>
          <w:rFonts w:cstheme="minorHAnsi"/>
          <w:u w:val="single"/>
          <w:lang w:val="el-GR"/>
        </w:rPr>
        <w:t xml:space="preserve">. </w:t>
      </w:r>
      <w:r w:rsidR="000F649A" w:rsidRPr="009E70FD">
        <w:rPr>
          <w:rFonts w:cstheme="minorHAnsi"/>
          <w:u w:val="single"/>
          <w:lang w:val="el-GR"/>
        </w:rPr>
        <w:t>1, Κτίριο «</w:t>
      </w:r>
      <w:proofErr w:type="spellStart"/>
      <w:r w:rsidR="000F649A" w:rsidRPr="009E70FD">
        <w:rPr>
          <w:rFonts w:cstheme="minorHAnsi"/>
          <w:u w:val="single"/>
          <w:lang w:val="el-GR"/>
        </w:rPr>
        <w:t>Τ.Παπαδόπουλος</w:t>
      </w:r>
      <w:proofErr w:type="spellEnd"/>
      <w:r w:rsidR="000F649A" w:rsidRPr="009E70FD">
        <w:rPr>
          <w:rFonts w:cstheme="minorHAnsi"/>
          <w:u w:val="single"/>
          <w:lang w:val="el-GR"/>
        </w:rPr>
        <w:t>»</w:t>
      </w:r>
    </w:p>
    <w:p w:rsidR="00AA5D14" w:rsidRPr="00B9707A" w:rsidRDefault="000F649A" w:rsidP="00B9707A">
      <w:pPr>
        <w:jc w:val="both"/>
        <w:rPr>
          <w:rFonts w:cstheme="minorHAnsi"/>
          <w:lang w:val="el-GR"/>
        </w:rPr>
      </w:pPr>
      <w:r w:rsidRPr="00B9707A">
        <w:rPr>
          <w:rFonts w:cstheme="minorHAnsi"/>
          <w:lang w:val="el-GR"/>
        </w:rPr>
        <w:t>11:00-12:00</w:t>
      </w:r>
      <w:r w:rsidRPr="00B9707A">
        <w:rPr>
          <w:rFonts w:cstheme="minorHAnsi"/>
          <w:lang w:val="el-GR"/>
        </w:rPr>
        <w:tab/>
        <w:t>Σπουδές και φοίτηση</w:t>
      </w:r>
    </w:p>
    <w:p w:rsidR="00AA5D14" w:rsidRPr="00B9707A" w:rsidRDefault="000F649A" w:rsidP="00B9707A">
      <w:pPr>
        <w:jc w:val="both"/>
        <w:rPr>
          <w:rFonts w:cstheme="minorHAnsi"/>
          <w:lang w:val="el-GR"/>
        </w:rPr>
      </w:pPr>
      <w:r w:rsidRPr="00B9707A">
        <w:rPr>
          <w:rFonts w:cstheme="minorHAnsi"/>
          <w:lang w:val="el-GR"/>
        </w:rPr>
        <w:t>12:00-13</w:t>
      </w:r>
      <w:r w:rsidR="00AA5D14" w:rsidRPr="00B9707A">
        <w:rPr>
          <w:rFonts w:cstheme="minorHAnsi"/>
          <w:lang w:val="el-GR"/>
        </w:rPr>
        <w:t>:30</w:t>
      </w:r>
      <w:r w:rsidR="00AA5D14" w:rsidRPr="00B9707A">
        <w:rPr>
          <w:rFonts w:cstheme="minorHAnsi"/>
        </w:rPr>
        <w:t>  </w:t>
      </w:r>
      <w:r w:rsidR="00AA5D14" w:rsidRPr="00B9707A">
        <w:rPr>
          <w:rFonts w:cstheme="minorHAnsi"/>
          <w:lang w:val="el-GR"/>
        </w:rPr>
        <w:t xml:space="preserve"> </w:t>
      </w:r>
      <w:r w:rsidRPr="00B9707A">
        <w:rPr>
          <w:rFonts w:cstheme="minorHAnsi"/>
          <w:lang w:val="el-GR"/>
        </w:rPr>
        <w:tab/>
      </w:r>
      <w:r w:rsidR="009E70FD" w:rsidRPr="006F044D">
        <w:rPr>
          <w:lang w:val="el-GR"/>
        </w:rPr>
        <w:t>Χρήση υπηρεσιών πληροφορικής &amp; πλατφόρμα εξ αποστάσεως εκπαίδευσης</w:t>
      </w:r>
    </w:p>
    <w:p w:rsidR="000F649A" w:rsidRPr="00B9707A" w:rsidRDefault="000F649A" w:rsidP="00B9707A">
      <w:pPr>
        <w:jc w:val="both"/>
        <w:rPr>
          <w:rFonts w:cstheme="minorHAnsi"/>
          <w:lang w:val="el-GR"/>
        </w:rPr>
      </w:pPr>
      <w:r w:rsidRPr="00B9707A">
        <w:rPr>
          <w:rFonts w:cstheme="minorHAnsi"/>
          <w:lang w:val="el-GR"/>
        </w:rPr>
        <w:t>Για το περιεχόμενο κάθε μεταπτυχιακού προγράμματος, θα υπάρξει παρουσίαση με τηλεδιάσκεψη σε ημέρα και χρόνο που θα καθορίσει κάθε Τμήμα. Σχετική πρόσκληση με το σύνδεσμο θα σταλεί απευθείας από κάθε Τμήμα στους φοιτητές του.</w:t>
      </w:r>
    </w:p>
    <w:p w:rsidR="00B9707A" w:rsidRDefault="00B9707A" w:rsidP="00B9707A">
      <w:pPr>
        <w:jc w:val="both"/>
        <w:rPr>
          <w:rFonts w:cstheme="minorHAnsi"/>
          <w:lang w:val="el-GR"/>
        </w:rPr>
      </w:pPr>
    </w:p>
    <w:p w:rsidR="00AA5D14" w:rsidRPr="00B9707A" w:rsidRDefault="00AA5D14" w:rsidP="00B9707A">
      <w:pPr>
        <w:spacing w:after="0"/>
        <w:jc w:val="both"/>
        <w:rPr>
          <w:rFonts w:cstheme="minorHAnsi"/>
          <w:lang w:val="el-GR"/>
        </w:rPr>
      </w:pPr>
      <w:r w:rsidRPr="00B9707A">
        <w:rPr>
          <w:rFonts w:cstheme="minorHAnsi"/>
          <w:lang w:val="el-GR"/>
        </w:rPr>
        <w:t>Για οποιεσδήποτε πληροφορίες μπορείτε να αποτείνεστε στο:</w:t>
      </w:r>
    </w:p>
    <w:p w:rsidR="00AA5D14" w:rsidRPr="00B9707A" w:rsidRDefault="00AA5D14" w:rsidP="00B9707A">
      <w:pPr>
        <w:spacing w:after="0"/>
        <w:jc w:val="both"/>
        <w:rPr>
          <w:rFonts w:cstheme="minorHAnsi"/>
          <w:lang w:val="el-GR"/>
        </w:rPr>
      </w:pPr>
      <w:r w:rsidRPr="00B9707A">
        <w:rPr>
          <w:rFonts w:cstheme="minorHAnsi"/>
          <w:lang w:val="el-GR"/>
        </w:rPr>
        <w:br/>
        <w:t>Κέντρο Εξυπηρέτησης και Πληροφόρησης</w:t>
      </w:r>
      <w:r w:rsidRPr="00B9707A">
        <w:rPr>
          <w:rFonts w:cstheme="minorHAnsi"/>
        </w:rPr>
        <w:t>          </w:t>
      </w:r>
    </w:p>
    <w:p w:rsidR="00AA5D14" w:rsidRPr="00B9707A" w:rsidRDefault="00AA5D14" w:rsidP="00B9707A">
      <w:pPr>
        <w:spacing w:after="0"/>
        <w:jc w:val="both"/>
        <w:rPr>
          <w:rFonts w:cstheme="minorHAnsi"/>
          <w:lang w:val="el-GR"/>
        </w:rPr>
      </w:pPr>
      <w:r w:rsidRPr="00B9707A">
        <w:rPr>
          <w:rFonts w:cstheme="minorHAnsi"/>
          <w:lang w:val="el-GR"/>
        </w:rPr>
        <w:t xml:space="preserve">Γωνία Αθηνών και Νικολάου </w:t>
      </w:r>
      <w:proofErr w:type="spellStart"/>
      <w:r w:rsidRPr="00B9707A">
        <w:rPr>
          <w:rFonts w:cstheme="minorHAnsi"/>
          <w:lang w:val="el-GR"/>
        </w:rPr>
        <w:t>Ξιούτα</w:t>
      </w:r>
      <w:proofErr w:type="spellEnd"/>
      <w:r w:rsidRPr="00B9707A">
        <w:rPr>
          <w:rFonts w:cstheme="minorHAnsi"/>
          <w:lang w:val="el-GR"/>
        </w:rPr>
        <w:t>, 3040 Λεμεσό</w:t>
      </w:r>
    </w:p>
    <w:p w:rsidR="00AA5D14" w:rsidRPr="00B9707A" w:rsidRDefault="00AA5D14" w:rsidP="00B9707A">
      <w:pPr>
        <w:spacing w:after="0"/>
        <w:jc w:val="both"/>
        <w:rPr>
          <w:rFonts w:cstheme="minorHAnsi"/>
          <w:lang w:val="el-GR"/>
        </w:rPr>
      </w:pPr>
      <w:proofErr w:type="spellStart"/>
      <w:r w:rsidRPr="00B9707A">
        <w:rPr>
          <w:rFonts w:cstheme="minorHAnsi"/>
          <w:lang w:val="el-GR"/>
        </w:rPr>
        <w:t>Τηλ</w:t>
      </w:r>
      <w:proofErr w:type="spellEnd"/>
      <w:r w:rsidRPr="00B9707A">
        <w:rPr>
          <w:rFonts w:cstheme="minorHAnsi"/>
          <w:lang w:val="el-GR"/>
        </w:rPr>
        <w:t>.: 25002710/11, Φαξ: 25002681</w:t>
      </w:r>
    </w:p>
    <w:p w:rsidR="00AA5D14" w:rsidRPr="00B9707A" w:rsidRDefault="00B777DB" w:rsidP="00B9707A">
      <w:pPr>
        <w:spacing w:after="0"/>
        <w:rPr>
          <w:rFonts w:cstheme="minorHAnsi"/>
          <w:lang w:val="el-GR"/>
        </w:rPr>
      </w:pPr>
      <w:hyperlink r:id="rId9" w:history="1">
        <w:r w:rsidR="00AA5D14" w:rsidRPr="00B9707A">
          <w:rPr>
            <w:rStyle w:val="Hyperlink"/>
            <w:rFonts w:cstheme="minorHAnsi"/>
          </w:rPr>
          <w:t>www</w:t>
        </w:r>
        <w:r w:rsidR="00AA5D14" w:rsidRPr="00B9707A">
          <w:rPr>
            <w:rStyle w:val="Hyperlink"/>
            <w:rFonts w:cstheme="minorHAnsi"/>
            <w:lang w:val="el-GR"/>
          </w:rPr>
          <w:t>.</w:t>
        </w:r>
        <w:r w:rsidR="00AA5D14" w:rsidRPr="00B9707A">
          <w:rPr>
            <w:rStyle w:val="Hyperlink"/>
            <w:rFonts w:cstheme="minorHAnsi"/>
          </w:rPr>
          <w:t>cut</w:t>
        </w:r>
        <w:r w:rsidR="00AA5D14" w:rsidRPr="00B9707A">
          <w:rPr>
            <w:rStyle w:val="Hyperlink"/>
            <w:rFonts w:cstheme="minorHAnsi"/>
            <w:lang w:val="el-GR"/>
          </w:rPr>
          <w:t>.</w:t>
        </w:r>
        <w:r w:rsidR="00AA5D14" w:rsidRPr="00B9707A">
          <w:rPr>
            <w:rStyle w:val="Hyperlink"/>
            <w:rFonts w:cstheme="minorHAnsi"/>
          </w:rPr>
          <w:t>ac</w:t>
        </w:r>
        <w:r w:rsidR="00AA5D14" w:rsidRPr="00B9707A">
          <w:rPr>
            <w:rStyle w:val="Hyperlink"/>
            <w:rFonts w:cstheme="minorHAnsi"/>
            <w:lang w:val="el-GR"/>
          </w:rPr>
          <w:t>.</w:t>
        </w:r>
        <w:r w:rsidR="00AA5D14" w:rsidRPr="00B9707A">
          <w:rPr>
            <w:rStyle w:val="Hyperlink"/>
            <w:rFonts w:cstheme="minorHAnsi"/>
          </w:rPr>
          <w:t>cy</w:t>
        </w:r>
        <w:r w:rsidR="00AA5D14" w:rsidRPr="00B9707A">
          <w:rPr>
            <w:rStyle w:val="Hyperlink"/>
            <w:rFonts w:cstheme="minorHAnsi"/>
            <w:lang w:val="el-GR"/>
          </w:rPr>
          <w:t>/</w:t>
        </w:r>
        <w:r w:rsidR="00AA5D14" w:rsidRPr="00B9707A">
          <w:rPr>
            <w:rStyle w:val="Hyperlink"/>
            <w:rFonts w:cstheme="minorHAnsi"/>
          </w:rPr>
          <w:t>students</w:t>
        </w:r>
        <w:r w:rsidR="00AA5D14" w:rsidRPr="00B9707A">
          <w:rPr>
            <w:rStyle w:val="Hyperlink"/>
            <w:rFonts w:cstheme="minorHAnsi"/>
            <w:lang w:val="el-GR"/>
          </w:rPr>
          <w:t>/</w:t>
        </w:r>
        <w:r w:rsidR="00AA5D14" w:rsidRPr="00B9707A">
          <w:rPr>
            <w:rStyle w:val="Hyperlink"/>
            <w:rFonts w:cstheme="minorHAnsi"/>
          </w:rPr>
          <w:t>support</w:t>
        </w:r>
        <w:r w:rsidR="00AA5D14" w:rsidRPr="00B9707A">
          <w:rPr>
            <w:rStyle w:val="Hyperlink"/>
            <w:rFonts w:cstheme="minorHAnsi"/>
            <w:lang w:val="el-GR"/>
          </w:rPr>
          <w:t>/</w:t>
        </w:r>
      </w:hyperlink>
      <w:r w:rsidR="00AA5D14" w:rsidRPr="00B9707A">
        <w:rPr>
          <w:rFonts w:cstheme="minorHAnsi"/>
        </w:rPr>
        <w:t>      E</w:t>
      </w:r>
      <w:r w:rsidR="00AA5D14" w:rsidRPr="00B9707A">
        <w:rPr>
          <w:rFonts w:cstheme="minorHAnsi"/>
          <w:lang w:val="el-GR"/>
        </w:rPr>
        <w:t>-</w:t>
      </w:r>
      <w:r w:rsidR="00AA5D14" w:rsidRPr="00B9707A">
        <w:rPr>
          <w:rFonts w:cstheme="minorHAnsi"/>
        </w:rPr>
        <w:t>mail</w:t>
      </w:r>
      <w:r w:rsidR="00AA5D14" w:rsidRPr="00B9707A">
        <w:rPr>
          <w:rFonts w:cstheme="minorHAnsi"/>
          <w:lang w:val="el-GR"/>
        </w:rPr>
        <w:t>:</w:t>
      </w:r>
      <w:r w:rsidR="00AA5D14" w:rsidRPr="00B9707A">
        <w:rPr>
          <w:rFonts w:cstheme="minorHAnsi"/>
        </w:rPr>
        <w:t> </w:t>
      </w:r>
      <w:hyperlink r:id="rId10" w:history="1">
        <w:r w:rsidR="00AA5D14" w:rsidRPr="00B9707A">
          <w:rPr>
            <w:rStyle w:val="Hyperlink"/>
            <w:rFonts w:cstheme="minorHAnsi"/>
          </w:rPr>
          <w:t>kep</w:t>
        </w:r>
        <w:r w:rsidR="00AA5D14" w:rsidRPr="00B9707A">
          <w:rPr>
            <w:rStyle w:val="Hyperlink"/>
            <w:rFonts w:cstheme="minorHAnsi"/>
            <w:lang w:val="el-GR"/>
          </w:rPr>
          <w:t>@</w:t>
        </w:r>
        <w:r w:rsidR="00AA5D14" w:rsidRPr="00B9707A">
          <w:rPr>
            <w:rStyle w:val="Hyperlink"/>
            <w:rFonts w:cstheme="minorHAnsi"/>
          </w:rPr>
          <w:t>cut</w:t>
        </w:r>
        <w:r w:rsidR="00AA5D14" w:rsidRPr="00B9707A">
          <w:rPr>
            <w:rStyle w:val="Hyperlink"/>
            <w:rFonts w:cstheme="minorHAnsi"/>
            <w:lang w:val="el-GR"/>
          </w:rPr>
          <w:t>.</w:t>
        </w:r>
        <w:r w:rsidR="00AA5D14" w:rsidRPr="00B9707A">
          <w:rPr>
            <w:rStyle w:val="Hyperlink"/>
            <w:rFonts w:cstheme="minorHAnsi"/>
          </w:rPr>
          <w:t>ac</w:t>
        </w:r>
        <w:r w:rsidR="00AA5D14" w:rsidRPr="00B9707A">
          <w:rPr>
            <w:rStyle w:val="Hyperlink"/>
            <w:rFonts w:cstheme="minorHAnsi"/>
            <w:lang w:val="el-GR"/>
          </w:rPr>
          <w:t>.</w:t>
        </w:r>
        <w:r w:rsidR="00AA5D14" w:rsidRPr="00B9707A">
          <w:rPr>
            <w:rStyle w:val="Hyperlink"/>
            <w:rFonts w:cstheme="minorHAnsi"/>
          </w:rPr>
          <w:t>cy</w:t>
        </w:r>
      </w:hyperlink>
      <w:r w:rsidR="00AA5D14" w:rsidRPr="00B9707A">
        <w:rPr>
          <w:rFonts w:cstheme="minorHAnsi"/>
        </w:rPr>
        <w:t>  </w:t>
      </w:r>
    </w:p>
    <w:bookmarkEnd w:id="0"/>
    <w:p w:rsidR="00DA0AF1" w:rsidRPr="006F044D" w:rsidRDefault="00DA0AF1" w:rsidP="00AA5D14">
      <w:pPr>
        <w:rPr>
          <w:lang w:val="el-GR"/>
        </w:rPr>
      </w:pPr>
    </w:p>
    <w:sectPr w:rsidR="00DA0AF1" w:rsidRPr="006F04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E1CD1"/>
    <w:multiLevelType w:val="hybridMultilevel"/>
    <w:tmpl w:val="9E2C9FFC"/>
    <w:lvl w:ilvl="0" w:tplc="C7D6CEEA">
      <w:start w:val="2"/>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D14"/>
    <w:rsid w:val="00055E0F"/>
    <w:rsid w:val="000E5AFB"/>
    <w:rsid w:val="000F649A"/>
    <w:rsid w:val="0012207B"/>
    <w:rsid w:val="0017746B"/>
    <w:rsid w:val="00372519"/>
    <w:rsid w:val="005B07D4"/>
    <w:rsid w:val="0065428F"/>
    <w:rsid w:val="00674F9C"/>
    <w:rsid w:val="006F044D"/>
    <w:rsid w:val="009E70FD"/>
    <w:rsid w:val="00AA5D14"/>
    <w:rsid w:val="00B11919"/>
    <w:rsid w:val="00B777DB"/>
    <w:rsid w:val="00B9707A"/>
    <w:rsid w:val="00BB5016"/>
    <w:rsid w:val="00C54644"/>
    <w:rsid w:val="00CE33C3"/>
    <w:rsid w:val="00D37B7F"/>
    <w:rsid w:val="00DA0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32A32-B684-4233-A5F4-EE533A13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5D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D14"/>
    <w:rPr>
      <w:rFonts w:ascii="Times New Roman" w:eastAsia="Times New Roman" w:hAnsi="Times New Roman" w:cs="Times New Roman"/>
      <w:b/>
      <w:bCs/>
      <w:kern w:val="36"/>
      <w:sz w:val="48"/>
      <w:szCs w:val="48"/>
    </w:rPr>
  </w:style>
  <w:style w:type="character" w:customStyle="1" w:styleId="in-widget">
    <w:name w:val="in-widget"/>
    <w:basedOn w:val="DefaultParagraphFont"/>
    <w:rsid w:val="00AA5D14"/>
  </w:style>
  <w:style w:type="paragraph" w:customStyle="1" w:styleId="post-date">
    <w:name w:val="post-date"/>
    <w:basedOn w:val="Normal"/>
    <w:rsid w:val="00AA5D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cat">
    <w:name w:val="post-cat"/>
    <w:basedOn w:val="Normal"/>
    <w:rsid w:val="00AA5D1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5D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5D14"/>
    <w:rPr>
      <w:b/>
      <w:bCs/>
    </w:rPr>
  </w:style>
  <w:style w:type="character" w:styleId="Hyperlink">
    <w:name w:val="Hyperlink"/>
    <w:basedOn w:val="DefaultParagraphFont"/>
    <w:uiPriority w:val="99"/>
    <w:unhideWhenUsed/>
    <w:rsid w:val="00AA5D14"/>
    <w:rPr>
      <w:color w:val="0000FF"/>
      <w:u w:val="single"/>
    </w:rPr>
  </w:style>
  <w:style w:type="paragraph" w:styleId="ListParagraph">
    <w:name w:val="List Paragraph"/>
    <w:basedOn w:val="Normal"/>
    <w:uiPriority w:val="34"/>
    <w:qFormat/>
    <w:rsid w:val="005B0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54898">
      <w:bodyDiv w:val="1"/>
      <w:marLeft w:val="0"/>
      <w:marRight w:val="0"/>
      <w:marTop w:val="0"/>
      <w:marBottom w:val="0"/>
      <w:divBdr>
        <w:top w:val="none" w:sz="0" w:space="0" w:color="auto"/>
        <w:left w:val="none" w:sz="0" w:space="0" w:color="auto"/>
        <w:bottom w:val="none" w:sz="0" w:space="0" w:color="auto"/>
        <w:right w:val="none" w:sz="0" w:space="0" w:color="auto"/>
      </w:divBdr>
      <w:divsChild>
        <w:div w:id="1807963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p@cut.ac.cy" TargetMode="External"/><Relationship Id="rId3" Type="http://schemas.openxmlformats.org/officeDocument/2006/relationships/styles" Target="styles.xml"/><Relationship Id="rId7" Type="http://schemas.openxmlformats.org/officeDocument/2006/relationships/hyperlink" Target="mailto:kep@cut.ac.c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p@cut.ac.c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ep@cut.ac.cy" TargetMode="External"/><Relationship Id="rId4" Type="http://schemas.openxmlformats.org/officeDocument/2006/relationships/settings" Target="settings.xml"/><Relationship Id="rId9" Type="http://schemas.openxmlformats.org/officeDocument/2006/relationships/hyperlink" Target="http://www.cut.ac.cy/student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3DF6-29E0-474F-AE38-B9D45088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Vassilis Protopapas</dc:creator>
  <cp:keywords/>
  <dc:description/>
  <cp:lastModifiedBy>Vassilis Protopapas</cp:lastModifiedBy>
  <cp:revision>2</cp:revision>
  <dcterms:created xsi:type="dcterms:W3CDTF">2020-08-20T10:54:00Z</dcterms:created>
  <dcterms:modified xsi:type="dcterms:W3CDTF">2020-08-20T10:54:00Z</dcterms:modified>
</cp:coreProperties>
</file>