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442C1C" w:rsidRDefault="00A82DDB">
      <w:pPr>
        <w:rPr>
          <w:rFonts w:ascii="Times New Roman" w:hAnsi="Times New Roman" w:cs="Times New Roman"/>
          <w:lang w:val="en-US"/>
        </w:rPr>
      </w:pPr>
      <w:r w:rsidRPr="00442C1C">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442C1C" w:rsidRDefault="00A82DDB">
      <w:pPr>
        <w:rPr>
          <w:rFonts w:ascii="Times New Roman" w:hAnsi="Times New Roman" w:cs="Times New Roman"/>
          <w:lang w:val="en-US"/>
        </w:rPr>
      </w:pPr>
    </w:p>
    <w:p w:rsidR="00A82DDB" w:rsidRPr="00442C1C" w:rsidRDefault="00A82DDB">
      <w:pPr>
        <w:rPr>
          <w:rFonts w:ascii="Times New Roman" w:hAnsi="Times New Roman" w:cs="Times New Roman"/>
          <w:lang w:val="en-US"/>
        </w:rPr>
      </w:pPr>
    </w:p>
    <w:p w:rsidR="00A82DDB" w:rsidRPr="00442C1C" w:rsidRDefault="00A82DDB" w:rsidP="00A82DDB">
      <w:pPr>
        <w:jc w:val="center"/>
        <w:rPr>
          <w:rFonts w:ascii="Times New Roman" w:hAnsi="Times New Roman" w:cs="Times New Roman"/>
          <w:b/>
          <w:color w:val="76923C" w:themeColor="accent3" w:themeShade="BF"/>
          <w:sz w:val="40"/>
          <w:lang w:val="en-US"/>
        </w:rPr>
      </w:pPr>
      <w:r w:rsidRPr="00442C1C">
        <w:rPr>
          <w:rFonts w:ascii="Times New Roman" w:hAnsi="Times New Roman" w:cs="Times New Roman"/>
          <w:b/>
          <w:color w:val="76923C" w:themeColor="accent3" w:themeShade="BF"/>
          <w:sz w:val="40"/>
          <w:lang w:val="en-US"/>
        </w:rPr>
        <w:t>Cyprus University of Technology</w:t>
      </w:r>
    </w:p>
    <w:p w:rsidR="00A82DDB" w:rsidRPr="00442C1C" w:rsidRDefault="00A82DDB" w:rsidP="00A82DDB">
      <w:pPr>
        <w:jc w:val="center"/>
        <w:rPr>
          <w:rFonts w:ascii="Times New Roman" w:hAnsi="Times New Roman" w:cs="Times New Roman"/>
          <w:b/>
          <w:i/>
          <w:color w:val="76923C" w:themeColor="accent3" w:themeShade="BF"/>
          <w:sz w:val="24"/>
          <w:lang w:val="en-US"/>
        </w:rPr>
      </w:pPr>
      <w:r w:rsidRPr="00442C1C">
        <w:rPr>
          <w:rFonts w:ascii="Times New Roman" w:hAnsi="Times New Roman" w:cs="Times New Roman"/>
          <w:b/>
          <w:i/>
          <w:color w:val="76923C" w:themeColor="accent3" w:themeShade="BF"/>
          <w:sz w:val="24"/>
          <w:lang w:val="en-US"/>
        </w:rPr>
        <w:t xml:space="preserve">Department of Commerce, Finance and Shipping </w:t>
      </w:r>
    </w:p>
    <w:p w:rsidR="00A82DDB" w:rsidRPr="00442C1C" w:rsidRDefault="00A82DDB" w:rsidP="00A82DDB">
      <w:pPr>
        <w:jc w:val="center"/>
        <w:rPr>
          <w:rFonts w:ascii="Times New Roman" w:hAnsi="Times New Roman" w:cs="Times New Roman"/>
          <w:b/>
          <w:i/>
          <w:color w:val="76923C" w:themeColor="accent3" w:themeShade="BF"/>
          <w:sz w:val="24"/>
          <w:lang w:val="en-US"/>
        </w:rPr>
      </w:pPr>
    </w:p>
    <w:p w:rsidR="00A82DDB" w:rsidRPr="00442C1C" w:rsidRDefault="00A82DDB" w:rsidP="00A82DDB">
      <w:pPr>
        <w:jc w:val="center"/>
        <w:rPr>
          <w:rFonts w:ascii="Times New Roman" w:hAnsi="Times New Roman" w:cs="Times New Roman"/>
          <w:b/>
          <w:i/>
          <w:sz w:val="40"/>
          <w:u w:val="single"/>
          <w:lang w:val="en-US"/>
        </w:rPr>
      </w:pPr>
      <w:r w:rsidRPr="00442C1C">
        <w:rPr>
          <w:rFonts w:ascii="Times New Roman" w:hAnsi="Times New Roman" w:cs="Times New Roman"/>
          <w:b/>
          <w:i/>
          <w:sz w:val="40"/>
          <w:u w:val="single"/>
          <w:lang w:val="en-US"/>
        </w:rPr>
        <w:t>Seminar Talk</w:t>
      </w:r>
    </w:p>
    <w:p w:rsidR="00160B46" w:rsidRPr="00442C1C" w:rsidRDefault="00CA33CB" w:rsidP="00A82DDB">
      <w:pPr>
        <w:jc w:val="center"/>
        <w:rPr>
          <w:rFonts w:ascii="Times New Roman" w:hAnsi="Times New Roman" w:cs="Times New Roman"/>
          <w:lang w:val="en-US"/>
        </w:rPr>
      </w:pPr>
      <w:r>
        <w:rPr>
          <w:rFonts w:ascii="Times New Roman" w:hAnsi="Times New Roman" w:cs="Times New Roman"/>
          <w:lang w:val="en-US"/>
        </w:rPr>
        <w:t>Tuesday</w:t>
      </w:r>
      <w:r w:rsidR="00160B46" w:rsidRPr="00442C1C">
        <w:rPr>
          <w:rFonts w:ascii="Times New Roman" w:hAnsi="Times New Roman" w:cs="Times New Roman"/>
          <w:lang w:val="en-US"/>
        </w:rPr>
        <w:t xml:space="preserve"> </w:t>
      </w:r>
      <w:r>
        <w:rPr>
          <w:rFonts w:ascii="Times New Roman" w:hAnsi="Times New Roman" w:cs="Times New Roman"/>
          <w:lang w:val="en-US"/>
        </w:rPr>
        <w:t>28</w:t>
      </w:r>
      <w:r w:rsidR="00954062" w:rsidRPr="00442C1C">
        <w:rPr>
          <w:rFonts w:ascii="Times New Roman" w:hAnsi="Times New Roman" w:cs="Times New Roman"/>
          <w:lang w:val="en-US"/>
        </w:rPr>
        <w:t>th</w:t>
      </w:r>
      <w:r w:rsidR="00160B46" w:rsidRPr="00442C1C">
        <w:rPr>
          <w:rFonts w:ascii="Times New Roman" w:hAnsi="Times New Roman" w:cs="Times New Roman"/>
          <w:lang w:val="en-US"/>
        </w:rPr>
        <w:t xml:space="preserve"> of </w:t>
      </w:r>
      <w:r>
        <w:rPr>
          <w:rFonts w:ascii="Times New Roman" w:hAnsi="Times New Roman" w:cs="Times New Roman"/>
          <w:lang w:val="en-US"/>
        </w:rPr>
        <w:t>July</w:t>
      </w:r>
      <w:r w:rsidR="005F45E2" w:rsidRPr="00442C1C">
        <w:rPr>
          <w:rFonts w:ascii="Times New Roman" w:hAnsi="Times New Roman" w:cs="Times New Roman"/>
          <w:lang w:val="en-US"/>
        </w:rPr>
        <w:t xml:space="preserve"> </w:t>
      </w:r>
      <w:r w:rsidR="00160B46" w:rsidRPr="00442C1C">
        <w:rPr>
          <w:rFonts w:ascii="Times New Roman" w:hAnsi="Times New Roman" w:cs="Times New Roman"/>
          <w:lang w:val="en-US"/>
        </w:rPr>
        <w:t xml:space="preserve">2015, </w:t>
      </w:r>
      <w:r>
        <w:rPr>
          <w:rFonts w:ascii="Times New Roman" w:hAnsi="Times New Roman" w:cs="Times New Roman"/>
          <w:lang w:val="en-US"/>
        </w:rPr>
        <w:t>12:0</w:t>
      </w:r>
      <w:r w:rsidR="00442C1C" w:rsidRPr="00442C1C">
        <w:rPr>
          <w:rFonts w:ascii="Times New Roman" w:hAnsi="Times New Roman" w:cs="Times New Roman"/>
          <w:lang w:val="en-US"/>
        </w:rPr>
        <w:t>0-1</w:t>
      </w:r>
      <w:r>
        <w:rPr>
          <w:rFonts w:ascii="Times New Roman" w:hAnsi="Times New Roman" w:cs="Times New Roman"/>
          <w:lang w:val="en-US"/>
        </w:rPr>
        <w:t>3:0</w:t>
      </w:r>
      <w:r w:rsidR="00442C1C" w:rsidRPr="00442C1C">
        <w:rPr>
          <w:rFonts w:ascii="Times New Roman" w:hAnsi="Times New Roman" w:cs="Times New Roman"/>
          <w:lang w:val="en-US"/>
        </w:rPr>
        <w:t>0</w:t>
      </w:r>
    </w:p>
    <w:p w:rsidR="00442C1C" w:rsidRDefault="00160B46" w:rsidP="00442C1C">
      <w:pPr>
        <w:jc w:val="center"/>
        <w:rPr>
          <w:rFonts w:ascii="Times New Roman" w:hAnsi="Times New Roman" w:cs="Times New Roman"/>
          <w:lang w:val="en-US"/>
        </w:rPr>
      </w:pPr>
      <w:r w:rsidRPr="00442C1C">
        <w:rPr>
          <w:rFonts w:ascii="Times New Roman" w:hAnsi="Times New Roman" w:cs="Times New Roman"/>
          <w:lang w:val="en-US"/>
        </w:rPr>
        <w:t>(Conference Room, 2nd floor, Continental Building)</w:t>
      </w:r>
    </w:p>
    <w:p w:rsidR="00442C1C" w:rsidRPr="00442C1C" w:rsidRDefault="00442C1C" w:rsidP="00442C1C">
      <w:pPr>
        <w:jc w:val="center"/>
        <w:rPr>
          <w:rFonts w:ascii="Times New Roman" w:hAnsi="Times New Roman" w:cs="Times New Roman"/>
          <w:lang w:val="en-US"/>
        </w:rPr>
      </w:pPr>
    </w:p>
    <w:p w:rsidR="00954062" w:rsidRPr="00442C1C" w:rsidRDefault="00954062" w:rsidP="00A82DDB">
      <w:pPr>
        <w:spacing w:after="0" w:line="480" w:lineRule="auto"/>
        <w:jc w:val="center"/>
        <w:rPr>
          <w:rFonts w:ascii="Times New Roman" w:hAnsi="Times New Roman" w:cs="Times New Roman"/>
          <w:b/>
          <w:bCs/>
          <w:sz w:val="32"/>
          <w:szCs w:val="32"/>
          <w:lang w:val="en-GB"/>
        </w:rPr>
      </w:pPr>
      <w:r w:rsidRPr="00442C1C">
        <w:rPr>
          <w:rFonts w:ascii="Times New Roman" w:hAnsi="Times New Roman" w:cs="Times New Roman"/>
          <w:b/>
          <w:bCs/>
          <w:sz w:val="32"/>
          <w:szCs w:val="32"/>
          <w:lang w:val="en-GB"/>
        </w:rPr>
        <w:t>“</w:t>
      </w:r>
      <w:r w:rsidR="00CA33CB">
        <w:rPr>
          <w:b/>
          <w:bCs/>
          <w:sz w:val="32"/>
          <w:szCs w:val="32"/>
          <w:lang w:val="en-GB"/>
        </w:rPr>
        <w:t>Estimation of Multiple Linear Regression Models with Random Linear Constraints</w:t>
      </w:r>
      <w:r w:rsidRPr="00442C1C">
        <w:rPr>
          <w:rFonts w:ascii="Times New Roman" w:hAnsi="Times New Roman" w:cs="Times New Roman"/>
          <w:b/>
          <w:bCs/>
          <w:sz w:val="32"/>
          <w:szCs w:val="32"/>
          <w:lang w:val="en-GB"/>
        </w:rPr>
        <w:t>”</w:t>
      </w:r>
    </w:p>
    <w:p w:rsidR="008C2568" w:rsidRPr="00442C1C" w:rsidRDefault="008C2568" w:rsidP="00A82DDB">
      <w:pPr>
        <w:spacing w:after="0" w:line="480" w:lineRule="auto"/>
        <w:jc w:val="center"/>
        <w:rPr>
          <w:rFonts w:ascii="Times New Roman" w:eastAsia="Times New Roman" w:hAnsi="Times New Roman" w:cs="Times New Roman"/>
          <w:b/>
          <w:bCs/>
          <w:szCs w:val="28"/>
          <w:lang w:val="en-GB" w:eastAsia="el-GR"/>
        </w:rPr>
      </w:pPr>
      <w:r w:rsidRPr="00442C1C">
        <w:rPr>
          <w:rFonts w:ascii="Times New Roman" w:eastAsia="Times New Roman" w:hAnsi="Times New Roman" w:cs="Times New Roman"/>
          <w:b/>
          <w:bCs/>
          <w:szCs w:val="28"/>
          <w:lang w:val="en-GB" w:eastAsia="el-GR"/>
        </w:rPr>
        <w:t>by</w:t>
      </w:r>
    </w:p>
    <w:p w:rsidR="00CA33CB" w:rsidRDefault="00CA33CB" w:rsidP="00CA33CB">
      <w:pPr>
        <w:spacing w:after="120" w:line="240" w:lineRule="auto"/>
        <w:jc w:val="center"/>
        <w:rPr>
          <w:b/>
          <w:bCs/>
          <w:sz w:val="28"/>
          <w:szCs w:val="28"/>
          <w:lang w:val="en-US"/>
        </w:rPr>
      </w:pPr>
      <w:r>
        <w:rPr>
          <w:b/>
          <w:bCs/>
          <w:sz w:val="28"/>
          <w:szCs w:val="28"/>
          <w:lang w:val="en-US"/>
        </w:rPr>
        <w:t>Marta Garc</w:t>
      </w:r>
      <w:r w:rsidR="00F75DC9">
        <w:rPr>
          <w:b/>
          <w:bCs/>
          <w:sz w:val="28"/>
          <w:szCs w:val="28"/>
          <w:lang w:val="en-US"/>
        </w:rPr>
        <w:t>i</w:t>
      </w:r>
      <w:r>
        <w:rPr>
          <w:b/>
          <w:bCs/>
          <w:sz w:val="28"/>
          <w:szCs w:val="28"/>
          <w:lang w:val="en-US"/>
        </w:rPr>
        <w:t xml:space="preserve">a </w:t>
      </w:r>
      <w:proofErr w:type="spellStart"/>
      <w:r>
        <w:rPr>
          <w:b/>
          <w:bCs/>
          <w:sz w:val="28"/>
          <w:szCs w:val="28"/>
          <w:lang w:val="en-US"/>
        </w:rPr>
        <w:t>Barzana</w:t>
      </w:r>
      <w:proofErr w:type="spellEnd"/>
      <w:r>
        <w:rPr>
          <w:b/>
          <w:bCs/>
          <w:sz w:val="28"/>
          <w:szCs w:val="28"/>
          <w:lang w:val="en-US"/>
        </w:rPr>
        <w:t xml:space="preserve"> </w:t>
      </w:r>
    </w:p>
    <w:p w:rsidR="00CA33CB" w:rsidRDefault="00CA33CB" w:rsidP="00CA33CB">
      <w:pPr>
        <w:spacing w:after="120" w:line="240" w:lineRule="auto"/>
        <w:jc w:val="center"/>
        <w:rPr>
          <w:b/>
          <w:bCs/>
          <w:sz w:val="28"/>
          <w:szCs w:val="28"/>
          <w:lang w:val="en-US"/>
        </w:rPr>
      </w:pPr>
      <w:r w:rsidRPr="00CA33CB">
        <w:rPr>
          <w:b/>
          <w:bCs/>
          <w:sz w:val="28"/>
          <w:szCs w:val="28"/>
          <w:lang w:val="en-US"/>
        </w:rPr>
        <w:t>(</w:t>
      </w:r>
      <w:r>
        <w:rPr>
          <w:b/>
          <w:bCs/>
          <w:sz w:val="28"/>
          <w:szCs w:val="28"/>
          <w:lang w:val="en-US"/>
        </w:rPr>
        <w:t>University of Oviedo</w:t>
      </w:r>
      <w:r w:rsidRPr="00CA33CB">
        <w:rPr>
          <w:b/>
          <w:bCs/>
          <w:sz w:val="28"/>
          <w:szCs w:val="28"/>
          <w:lang w:val="en-US"/>
        </w:rPr>
        <w:t>)</w:t>
      </w:r>
    </w:p>
    <w:p w:rsidR="00A82DDB" w:rsidRPr="00442C1C" w:rsidRDefault="00A82DDB" w:rsidP="00CA33CB">
      <w:pPr>
        <w:spacing w:after="120" w:line="240" w:lineRule="auto"/>
        <w:jc w:val="center"/>
        <w:rPr>
          <w:rFonts w:ascii="Times New Roman" w:eastAsia="Times New Roman" w:hAnsi="Times New Roman" w:cs="Times New Roman"/>
          <w:sz w:val="28"/>
          <w:szCs w:val="36"/>
          <w:u w:val="single"/>
          <w:lang w:val="en-GB" w:eastAsia="el-GR"/>
        </w:rPr>
      </w:pPr>
      <w:r w:rsidRPr="00A82DDB">
        <w:rPr>
          <w:rFonts w:ascii="Times New Roman" w:eastAsia="Times New Roman" w:hAnsi="Times New Roman" w:cs="Times New Roman"/>
          <w:sz w:val="28"/>
          <w:szCs w:val="36"/>
          <w:u w:val="single"/>
          <w:lang w:val="en-GB" w:eastAsia="el-GR"/>
        </w:rPr>
        <w:t xml:space="preserve">Abstract </w:t>
      </w:r>
    </w:p>
    <w:p w:rsidR="00CA33CB" w:rsidRDefault="00CA33CB" w:rsidP="00A82DDB">
      <w:pPr>
        <w:pStyle w:val="a5"/>
        <w:jc w:val="center"/>
        <w:rPr>
          <w:rFonts w:ascii="Times New Roman" w:hAnsi="Times New Roman"/>
          <w:lang w:val="en-US"/>
        </w:rPr>
      </w:pPr>
      <w:r>
        <w:rPr>
          <w:rFonts w:ascii="Times New Roman" w:hAnsi="Times New Roman"/>
          <w:lang w:val="en-US"/>
        </w:rPr>
        <w:t xml:space="preserve">The least-squares estimation of linear regression models involves an optimization problem that may be subject to a certain group of constraints. The well-known constrained least-squares approach assumes that the number of inequality linear constrains is </w:t>
      </w:r>
      <w:proofErr w:type="spellStart"/>
      <w:r>
        <w:rPr>
          <w:rFonts w:ascii="Times New Roman" w:hAnsi="Times New Roman"/>
          <w:lang w:val="en-US"/>
        </w:rPr>
        <w:t>xed</w:t>
      </w:r>
      <w:proofErr w:type="spellEnd"/>
      <w:r>
        <w:rPr>
          <w:rFonts w:ascii="Times New Roman" w:hAnsi="Times New Roman"/>
          <w:lang w:val="en-US"/>
        </w:rPr>
        <w:t xml:space="preserve">. This framework will be extended by removing such an assumption. Thus, the number of constrains can vary depending on the sample size. Different estimators will be presented and their consistency will be discussed. A motivation of the interest of such a problem is found in the context of linear regression with interval data, which will be </w:t>
      </w:r>
      <w:proofErr w:type="spellStart"/>
      <w:r>
        <w:rPr>
          <w:rFonts w:ascii="Times New Roman" w:hAnsi="Times New Roman"/>
          <w:lang w:val="en-US"/>
        </w:rPr>
        <w:t>analysed</w:t>
      </w:r>
      <w:proofErr w:type="spellEnd"/>
      <w:r>
        <w:rPr>
          <w:rFonts w:ascii="Times New Roman" w:hAnsi="Times New Roman"/>
          <w:lang w:val="en-US"/>
        </w:rPr>
        <w:t xml:space="preserve"> in detail as a important particular case. Finally, it will be shown that the approach can be extended to the abstract case of regression models in Hilbert spaces, which accommodates as well more complex data, such as functional data.</w:t>
      </w:r>
    </w:p>
    <w:p w:rsidR="00CA33CB" w:rsidRDefault="00CA33CB" w:rsidP="00A82DDB">
      <w:pPr>
        <w:pStyle w:val="a5"/>
        <w:jc w:val="center"/>
        <w:rPr>
          <w:rFonts w:ascii="Times New Roman" w:hAnsi="Times New Roman"/>
          <w:lang w:val="en-US"/>
        </w:rPr>
      </w:pPr>
    </w:p>
    <w:p w:rsidR="00CA33CB" w:rsidRDefault="00CA33CB" w:rsidP="00A82DDB">
      <w:pPr>
        <w:pStyle w:val="a5"/>
        <w:jc w:val="center"/>
        <w:rPr>
          <w:rFonts w:ascii="Times New Roman" w:hAnsi="Times New Roman"/>
          <w:lang w:val="en-US"/>
        </w:rPr>
      </w:pPr>
    </w:p>
    <w:p w:rsidR="00CA33CB" w:rsidRDefault="00CA33CB" w:rsidP="00A82DDB">
      <w:pPr>
        <w:pStyle w:val="a5"/>
        <w:jc w:val="center"/>
        <w:rPr>
          <w:rFonts w:ascii="Times New Roman" w:hAnsi="Times New Roman"/>
          <w:lang w:val="en-US"/>
        </w:rPr>
      </w:pP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Department of Commerce, Finance and Shipping</w:t>
      </w:r>
    </w:p>
    <w:p w:rsidR="00A82DDB" w:rsidRPr="00442C1C" w:rsidRDefault="00A82DDB" w:rsidP="00A82DDB">
      <w:pPr>
        <w:pStyle w:val="a5"/>
        <w:jc w:val="center"/>
        <w:rPr>
          <w:rFonts w:ascii="Times New Roman" w:hAnsi="Times New Roman" w:cs="Times New Roman"/>
          <w:sz w:val="24"/>
          <w:lang w:val="en-US"/>
        </w:rPr>
      </w:pPr>
      <w:r w:rsidRPr="00442C1C">
        <w:rPr>
          <w:rFonts w:ascii="Times New Roman" w:hAnsi="Times New Roman" w:cs="Times New Roman"/>
          <w:sz w:val="24"/>
          <w:lang w:val="en-US"/>
        </w:rPr>
        <w:t xml:space="preserve">115, </w:t>
      </w:r>
      <w:proofErr w:type="spellStart"/>
      <w:r w:rsidRPr="00442C1C">
        <w:rPr>
          <w:rFonts w:ascii="Times New Roman" w:hAnsi="Times New Roman" w:cs="Times New Roman"/>
          <w:sz w:val="24"/>
          <w:lang w:val="en-US"/>
        </w:rPr>
        <w:t>Spyrou</w:t>
      </w:r>
      <w:proofErr w:type="spellEnd"/>
      <w:r w:rsidRPr="00442C1C">
        <w:rPr>
          <w:rFonts w:ascii="Times New Roman" w:hAnsi="Times New Roman" w:cs="Times New Roman"/>
          <w:sz w:val="24"/>
          <w:lang w:val="en-US"/>
        </w:rPr>
        <w:t xml:space="preserve"> </w:t>
      </w:r>
      <w:proofErr w:type="spellStart"/>
      <w:r w:rsidRPr="00442C1C">
        <w:rPr>
          <w:rFonts w:ascii="Times New Roman" w:hAnsi="Times New Roman" w:cs="Times New Roman"/>
          <w:sz w:val="24"/>
          <w:lang w:val="en-US"/>
        </w:rPr>
        <w:t>Araouzou</w:t>
      </w:r>
      <w:proofErr w:type="spellEnd"/>
      <w:r w:rsidRPr="00442C1C">
        <w:rPr>
          <w:rFonts w:ascii="Times New Roman" w:hAnsi="Times New Roman" w:cs="Times New Roman"/>
          <w:sz w:val="24"/>
          <w:lang w:val="en-US"/>
        </w:rPr>
        <w:t xml:space="preserve"> Street, 3606, </w:t>
      </w:r>
      <w:proofErr w:type="spellStart"/>
      <w:r w:rsidRPr="00442C1C">
        <w:rPr>
          <w:rFonts w:ascii="Times New Roman" w:hAnsi="Times New Roman" w:cs="Times New Roman"/>
          <w:sz w:val="24"/>
          <w:lang w:val="en-US"/>
        </w:rPr>
        <w:t>P.O.Box</w:t>
      </w:r>
      <w:proofErr w:type="spellEnd"/>
      <w:r w:rsidRPr="00442C1C">
        <w:rPr>
          <w:rFonts w:ascii="Times New Roman" w:hAnsi="Times New Roman" w:cs="Times New Roman"/>
          <w:sz w:val="24"/>
          <w:lang w:val="en-US"/>
        </w:rPr>
        <w:t xml:space="preserve">. 50329, 3603, </w:t>
      </w:r>
      <w:proofErr w:type="spellStart"/>
      <w:r w:rsidRPr="00442C1C">
        <w:rPr>
          <w:rFonts w:ascii="Times New Roman" w:hAnsi="Times New Roman" w:cs="Times New Roman"/>
          <w:sz w:val="24"/>
          <w:lang w:val="en-US"/>
        </w:rPr>
        <w:t>Lemesos</w:t>
      </w:r>
      <w:proofErr w:type="spellEnd"/>
    </w:p>
    <w:p w:rsidR="00A82DDB" w:rsidRPr="00442C1C" w:rsidRDefault="00A82DDB" w:rsidP="00A82DDB">
      <w:pPr>
        <w:pStyle w:val="a5"/>
        <w:jc w:val="center"/>
        <w:rPr>
          <w:rFonts w:ascii="Times New Roman" w:hAnsi="Times New Roman" w:cs="Times New Roman"/>
          <w:sz w:val="44"/>
          <w:lang w:val="en-US"/>
        </w:rPr>
      </w:pPr>
      <w:r w:rsidRPr="00442C1C">
        <w:rPr>
          <w:rFonts w:ascii="Times New Roman" w:hAnsi="Times New Roman" w:cs="Times New Roman"/>
          <w:sz w:val="24"/>
          <w:lang w:val="en-US"/>
        </w:rPr>
        <w:t>Tel. 25002489 Fax. 25002637 Email. cfs.seminars@cut.ac.cy</w:t>
      </w:r>
    </w:p>
    <w:sectPr w:rsidR="00A82DDB" w:rsidRPr="00442C1C"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160B46"/>
    <w:rsid w:val="001E6D53"/>
    <w:rsid w:val="00442C1C"/>
    <w:rsid w:val="005464F2"/>
    <w:rsid w:val="005F45E2"/>
    <w:rsid w:val="008B27D2"/>
    <w:rsid w:val="008C2568"/>
    <w:rsid w:val="00954062"/>
    <w:rsid w:val="00A82DDB"/>
    <w:rsid w:val="00CA33CB"/>
    <w:rsid w:val="00F755A6"/>
    <w:rsid w:val="00F75D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209</Words>
  <Characters>1130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3</cp:revision>
  <dcterms:created xsi:type="dcterms:W3CDTF">2016-01-20T14:39:00Z</dcterms:created>
  <dcterms:modified xsi:type="dcterms:W3CDTF">2016-01-20T14:42:00Z</dcterms:modified>
</cp:coreProperties>
</file>